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C1708" w14:textId="77777777" w:rsidR="00E13253" w:rsidRPr="001C0BF6" w:rsidRDefault="00E13253" w:rsidP="001F0949">
      <w:pPr>
        <w:pBdr>
          <w:top w:val="single" w:sz="4" w:space="1" w:color="auto" w:shadow="1"/>
          <w:left w:val="single" w:sz="4" w:space="4" w:color="auto" w:shadow="1"/>
          <w:bottom w:val="single" w:sz="4" w:space="1" w:color="auto" w:shadow="1"/>
          <w:right w:val="single" w:sz="4" w:space="4" w:color="auto" w:shadow="1"/>
        </w:pBdr>
        <w:jc w:val="center"/>
        <w:rPr>
          <w:b/>
          <w:sz w:val="36"/>
          <w:szCs w:val="36"/>
        </w:rPr>
      </w:pPr>
      <w:bookmarkStart w:id="0" w:name="_GoBack"/>
      <w:bookmarkEnd w:id="0"/>
      <w:r w:rsidRPr="001C0BF6">
        <w:rPr>
          <w:b/>
          <w:sz w:val="36"/>
          <w:szCs w:val="36"/>
        </w:rPr>
        <w:t>Tulsa Community College</w:t>
      </w:r>
    </w:p>
    <w:p w14:paraId="11CC887E" w14:textId="2294F18A" w:rsidR="00F874C9" w:rsidRPr="001C0BF6" w:rsidRDefault="00E13253" w:rsidP="001F0949">
      <w:pPr>
        <w:pBdr>
          <w:top w:val="single" w:sz="4" w:space="1" w:color="auto" w:shadow="1"/>
          <w:left w:val="single" w:sz="4" w:space="4" w:color="auto" w:shadow="1"/>
          <w:bottom w:val="single" w:sz="4" w:space="1" w:color="auto" w:shadow="1"/>
          <w:right w:val="single" w:sz="4" w:space="4" w:color="auto" w:shadow="1"/>
        </w:pBdr>
        <w:jc w:val="center"/>
        <w:rPr>
          <w:b/>
          <w:sz w:val="36"/>
          <w:szCs w:val="36"/>
        </w:rPr>
      </w:pPr>
      <w:r w:rsidRPr="001C0BF6">
        <w:rPr>
          <w:b/>
          <w:sz w:val="36"/>
          <w:szCs w:val="36"/>
        </w:rPr>
        <w:t>Course Syllabus</w:t>
      </w:r>
    </w:p>
    <w:p w14:paraId="6E9D038A" w14:textId="495E1018" w:rsidR="00E13253" w:rsidRPr="007D11AC" w:rsidRDefault="002E3D72" w:rsidP="001F0949">
      <w:pPr>
        <w:pBdr>
          <w:top w:val="single" w:sz="4" w:space="1" w:color="auto" w:shadow="1"/>
          <w:left w:val="single" w:sz="4" w:space="4" w:color="auto" w:shadow="1"/>
          <w:bottom w:val="single" w:sz="4" w:space="1" w:color="auto" w:shadow="1"/>
          <w:right w:val="single" w:sz="4" w:space="4" w:color="auto" w:shadow="1"/>
        </w:pBdr>
        <w:jc w:val="center"/>
        <w:rPr>
          <w:sz w:val="24"/>
          <w:szCs w:val="24"/>
        </w:rPr>
      </w:pPr>
      <w:r>
        <w:rPr>
          <w:sz w:val="24"/>
          <w:szCs w:val="24"/>
        </w:rPr>
        <w:t xml:space="preserve">MATH </w:t>
      </w:r>
      <w:r w:rsidR="00447B4F">
        <w:rPr>
          <w:sz w:val="24"/>
          <w:szCs w:val="24"/>
        </w:rPr>
        <w:t>1473 – Quantitative Reasoning</w:t>
      </w:r>
    </w:p>
    <w:p w14:paraId="189DC710" w14:textId="23BADCF0" w:rsidR="00F874C9" w:rsidRPr="00A83D28" w:rsidRDefault="00447B4F" w:rsidP="001F0949">
      <w:pPr>
        <w:pBdr>
          <w:top w:val="single" w:sz="4" w:space="1" w:color="auto" w:shadow="1"/>
          <w:left w:val="single" w:sz="4" w:space="4" w:color="auto" w:shadow="1"/>
          <w:bottom w:val="single" w:sz="4" w:space="1" w:color="auto" w:shadow="1"/>
          <w:right w:val="single" w:sz="4" w:space="4" w:color="auto" w:shadow="1"/>
        </w:pBdr>
        <w:jc w:val="center"/>
        <w:rPr>
          <w:sz w:val="24"/>
          <w:szCs w:val="24"/>
        </w:rPr>
      </w:pPr>
      <w:r>
        <w:rPr>
          <w:color w:val="000000"/>
          <w:sz w:val="24"/>
          <w:szCs w:val="24"/>
        </w:rPr>
        <w:t>Fall</w:t>
      </w:r>
      <w:r w:rsidR="00A2037C">
        <w:rPr>
          <w:color w:val="000000"/>
          <w:sz w:val="24"/>
          <w:szCs w:val="24"/>
        </w:rPr>
        <w:t xml:space="preserve"> 201</w:t>
      </w:r>
      <w:r w:rsidR="00C7682A">
        <w:rPr>
          <w:color w:val="000000"/>
          <w:sz w:val="24"/>
          <w:szCs w:val="24"/>
        </w:rPr>
        <w:t>7</w:t>
      </w:r>
    </w:p>
    <w:p w14:paraId="3AA7AE83" w14:textId="570D6F38" w:rsidR="00E56A85" w:rsidRPr="00F320C1" w:rsidRDefault="00E56A85" w:rsidP="00557C93">
      <w:pPr>
        <w:pStyle w:val="Header"/>
        <w:tabs>
          <w:tab w:val="clear" w:pos="4320"/>
          <w:tab w:val="clear" w:pos="8640"/>
        </w:tabs>
        <w:rPr>
          <w:i/>
          <w:color w:val="000000"/>
          <w:sz w:val="24"/>
          <w:szCs w:val="24"/>
        </w:rPr>
      </w:pPr>
    </w:p>
    <w:p w14:paraId="2777D3BC" w14:textId="36CE5BEA" w:rsidR="00FE632E" w:rsidRPr="00F320C1" w:rsidRDefault="00FE632E" w:rsidP="00557C93">
      <w:pPr>
        <w:pStyle w:val="Header"/>
        <w:tabs>
          <w:tab w:val="clear" w:pos="4320"/>
          <w:tab w:val="clear" w:pos="8640"/>
        </w:tabs>
        <w:rPr>
          <w:color w:val="000000"/>
          <w:sz w:val="24"/>
          <w:szCs w:val="24"/>
        </w:rPr>
      </w:pPr>
      <w:r w:rsidRPr="00F320C1">
        <w:rPr>
          <w:color w:val="000000"/>
          <w:sz w:val="24"/>
          <w:szCs w:val="24"/>
        </w:rPr>
        <w:t xml:space="preserve">                                     </w:t>
      </w:r>
      <w:r w:rsidR="006272BE" w:rsidRPr="00F320C1">
        <w:rPr>
          <w:color w:val="000000"/>
          <w:sz w:val="24"/>
          <w:szCs w:val="24"/>
        </w:rPr>
        <w:t xml:space="preserve">  </w:t>
      </w:r>
    </w:p>
    <w:p w14:paraId="168A84D6" w14:textId="6BFE674A" w:rsidR="006917EF" w:rsidRPr="00FF3562" w:rsidRDefault="006917EF" w:rsidP="006917EF">
      <w:pPr>
        <w:spacing w:line="360" w:lineRule="auto"/>
        <w:rPr>
          <w:rFonts w:ascii="Arial" w:hAnsi="Arial" w:cs="Arial"/>
          <w:sz w:val="18"/>
          <w:szCs w:val="18"/>
        </w:rPr>
      </w:pPr>
      <w:r w:rsidRPr="00FF3562">
        <w:rPr>
          <w:rFonts w:ascii="Arial" w:hAnsi="Arial" w:cs="Arial"/>
          <w:sz w:val="18"/>
          <w:szCs w:val="18"/>
        </w:rPr>
        <w:t>Course:  MATH 1473 Quantitative Reasoning      Section #:</w:t>
      </w:r>
      <w:r w:rsidRPr="00FF3562">
        <w:rPr>
          <w:rFonts w:ascii="Arial" w:hAnsi="Arial" w:cs="Arial"/>
          <w:sz w:val="18"/>
          <w:szCs w:val="18"/>
        </w:rPr>
        <w:tab/>
      </w:r>
      <w:r w:rsidRPr="00FF3562">
        <w:rPr>
          <w:rFonts w:ascii="Arial" w:hAnsi="Arial" w:cs="Arial"/>
          <w:sz w:val="18"/>
          <w:szCs w:val="18"/>
        </w:rPr>
        <w:tab/>
        <w:t xml:space="preserve">           CRN #:</w:t>
      </w:r>
      <w:r w:rsidRPr="00FF3562">
        <w:rPr>
          <w:rFonts w:ascii="Arial" w:hAnsi="Arial" w:cs="Arial"/>
          <w:sz w:val="18"/>
          <w:szCs w:val="18"/>
        </w:rPr>
        <w:tab/>
      </w:r>
      <w:r w:rsidRPr="00FF3562">
        <w:rPr>
          <w:rFonts w:ascii="Arial" w:hAnsi="Arial" w:cs="Arial"/>
          <w:sz w:val="18"/>
          <w:szCs w:val="18"/>
        </w:rPr>
        <w:tab/>
      </w:r>
    </w:p>
    <w:p w14:paraId="5B16BCD0" w14:textId="6391D0A6" w:rsidR="006917EF" w:rsidRPr="00FF3562" w:rsidRDefault="006917EF" w:rsidP="006917EF">
      <w:pPr>
        <w:spacing w:line="360" w:lineRule="auto"/>
        <w:rPr>
          <w:rFonts w:ascii="Arial" w:hAnsi="Arial" w:cs="Arial"/>
          <w:sz w:val="18"/>
          <w:szCs w:val="18"/>
        </w:rPr>
      </w:pPr>
      <w:r w:rsidRPr="00FF3562">
        <w:rPr>
          <w:rFonts w:ascii="Arial" w:hAnsi="Arial" w:cs="Arial"/>
          <w:sz w:val="18"/>
          <w:szCs w:val="18"/>
        </w:rPr>
        <w:t xml:space="preserve">Location:    </w:t>
      </w:r>
      <w:r w:rsidRPr="00FF3562">
        <w:rPr>
          <w:rFonts w:ascii="Arial" w:hAnsi="Arial" w:cs="Arial"/>
          <w:sz w:val="18"/>
          <w:szCs w:val="18"/>
          <w:highlight w:val="yellow"/>
        </w:rPr>
        <w:t>campus room number</w:t>
      </w:r>
      <w:r w:rsidRPr="00FF3562">
        <w:rPr>
          <w:rFonts w:ascii="Arial" w:hAnsi="Arial" w:cs="Arial"/>
          <w:sz w:val="18"/>
          <w:szCs w:val="18"/>
        </w:rPr>
        <w:t xml:space="preserve">                         Day(s) and Time(s):  </w:t>
      </w:r>
    </w:p>
    <w:p w14:paraId="125664D0" w14:textId="21091B6F" w:rsidR="006917EF" w:rsidRPr="00FF3562" w:rsidRDefault="006917EF" w:rsidP="006917EF">
      <w:pPr>
        <w:spacing w:line="360" w:lineRule="auto"/>
        <w:rPr>
          <w:rFonts w:ascii="Arial" w:hAnsi="Arial" w:cs="Arial"/>
          <w:sz w:val="18"/>
          <w:szCs w:val="18"/>
        </w:rPr>
      </w:pPr>
      <w:r w:rsidRPr="00FF3562">
        <w:rPr>
          <w:rFonts w:ascii="Arial" w:hAnsi="Arial" w:cs="Arial"/>
          <w:sz w:val="18"/>
          <w:szCs w:val="18"/>
        </w:rPr>
        <w:t xml:space="preserve">16 week:   </w:t>
      </w:r>
      <w:r w:rsidRPr="00FF3562">
        <w:rPr>
          <w:rFonts w:ascii="Arial" w:hAnsi="Arial" w:cs="Arial"/>
          <w:sz w:val="18"/>
          <w:szCs w:val="18"/>
          <w:highlight w:val="yellow"/>
        </w:rPr>
        <w:t>Classroom, Blended or Internet</w:t>
      </w:r>
      <w:r w:rsidRPr="00FF3562">
        <w:rPr>
          <w:rFonts w:ascii="Arial" w:hAnsi="Arial" w:cs="Arial"/>
          <w:sz w:val="18"/>
          <w:szCs w:val="18"/>
        </w:rPr>
        <w:t xml:space="preserve">           Begins:  August 21, 2017        Ends: December 17, 2017</w:t>
      </w:r>
    </w:p>
    <w:p w14:paraId="40B98032" w14:textId="77777777" w:rsidR="00FE632E" w:rsidRPr="00F320C1" w:rsidRDefault="00FE632E" w:rsidP="00557C93">
      <w:pPr>
        <w:pStyle w:val="Header"/>
        <w:tabs>
          <w:tab w:val="clear" w:pos="4320"/>
          <w:tab w:val="clear" w:pos="8640"/>
        </w:tabs>
        <w:rPr>
          <w:rFonts w:ascii="Arial" w:hAnsi="Arial" w:cs="Arial"/>
          <w:i/>
          <w:color w:val="000000"/>
          <w:sz w:val="18"/>
          <w:szCs w:val="18"/>
        </w:rPr>
      </w:pPr>
    </w:p>
    <w:p w14:paraId="32859BA6" w14:textId="77777777" w:rsidR="0038481A" w:rsidRPr="00FF3562" w:rsidRDefault="0038481A" w:rsidP="004C7A70">
      <w:pPr>
        <w:spacing w:line="276" w:lineRule="auto"/>
        <w:rPr>
          <w:rFonts w:ascii="Arial" w:hAnsi="Arial" w:cs="Arial"/>
          <w:sz w:val="18"/>
          <w:szCs w:val="18"/>
        </w:rPr>
      </w:pPr>
      <w:r w:rsidRPr="00FF3562">
        <w:rPr>
          <w:rFonts w:ascii="Arial" w:hAnsi="Arial" w:cs="Arial"/>
          <w:b/>
          <w:color w:val="000000"/>
          <w:sz w:val="18"/>
          <w:szCs w:val="18"/>
        </w:rPr>
        <w:t>Instructor:</w:t>
      </w:r>
      <w:r w:rsidRPr="00FF3562">
        <w:rPr>
          <w:rFonts w:ascii="Arial" w:hAnsi="Arial" w:cs="Arial"/>
          <w:color w:val="000000"/>
          <w:sz w:val="18"/>
          <w:szCs w:val="18"/>
        </w:rPr>
        <w:t xml:space="preserve"> </w:t>
      </w:r>
    </w:p>
    <w:p w14:paraId="4AB10519" w14:textId="77777777" w:rsidR="0038481A" w:rsidRPr="00FF3562" w:rsidRDefault="0038481A" w:rsidP="004C7A70">
      <w:pPr>
        <w:spacing w:line="276" w:lineRule="auto"/>
        <w:rPr>
          <w:rFonts w:ascii="Arial" w:hAnsi="Arial" w:cs="Arial"/>
          <w:color w:val="000000"/>
          <w:sz w:val="18"/>
          <w:szCs w:val="18"/>
        </w:rPr>
      </w:pPr>
      <w:r w:rsidRPr="00FF3562">
        <w:rPr>
          <w:rFonts w:ascii="Arial" w:hAnsi="Arial" w:cs="Arial"/>
          <w:color w:val="000000"/>
          <w:sz w:val="18"/>
          <w:szCs w:val="18"/>
        </w:rPr>
        <w:t xml:space="preserve">Phone: </w:t>
      </w:r>
    </w:p>
    <w:p w14:paraId="041D691A" w14:textId="77777777" w:rsidR="0038481A" w:rsidRPr="00FF3562" w:rsidRDefault="0038481A" w:rsidP="004C7A70">
      <w:pPr>
        <w:spacing w:line="276" w:lineRule="auto"/>
        <w:rPr>
          <w:rFonts w:ascii="Arial" w:hAnsi="Arial" w:cs="Arial"/>
          <w:color w:val="000000"/>
          <w:sz w:val="18"/>
          <w:szCs w:val="18"/>
        </w:rPr>
      </w:pPr>
      <w:r w:rsidRPr="00FF3562">
        <w:rPr>
          <w:rFonts w:ascii="Arial" w:hAnsi="Arial" w:cs="Arial"/>
          <w:color w:val="000000"/>
          <w:sz w:val="18"/>
          <w:szCs w:val="18"/>
        </w:rPr>
        <w:t>Email:</w:t>
      </w:r>
      <w:r w:rsidRPr="00FF3562">
        <w:rPr>
          <w:rFonts w:ascii="Arial" w:hAnsi="Arial" w:cs="Arial"/>
          <w:color w:val="000000"/>
          <w:sz w:val="18"/>
          <w:szCs w:val="18"/>
        </w:rPr>
        <w:tab/>
      </w:r>
    </w:p>
    <w:p w14:paraId="4DDEA3CB" w14:textId="7755B5D3" w:rsidR="00E56A85" w:rsidRPr="00FF3562" w:rsidRDefault="0038481A" w:rsidP="004C7A70">
      <w:pPr>
        <w:pStyle w:val="Header"/>
        <w:tabs>
          <w:tab w:val="clear" w:pos="4320"/>
          <w:tab w:val="clear" w:pos="8640"/>
        </w:tabs>
        <w:spacing w:line="276" w:lineRule="auto"/>
        <w:rPr>
          <w:rFonts w:ascii="Arial" w:hAnsi="Arial" w:cs="Arial"/>
          <w:color w:val="000000"/>
          <w:sz w:val="18"/>
          <w:szCs w:val="18"/>
        </w:rPr>
      </w:pPr>
      <w:r w:rsidRPr="00FF3562">
        <w:rPr>
          <w:rFonts w:ascii="Arial" w:hAnsi="Arial" w:cs="Arial"/>
          <w:color w:val="000000"/>
          <w:sz w:val="18"/>
          <w:szCs w:val="18"/>
        </w:rPr>
        <w:t xml:space="preserve">Office Hours: </w:t>
      </w:r>
      <w:r w:rsidRPr="00FF3562">
        <w:rPr>
          <w:rFonts w:ascii="Arial" w:hAnsi="Arial" w:cs="Arial"/>
          <w:color w:val="000000"/>
          <w:sz w:val="18"/>
          <w:szCs w:val="18"/>
        </w:rPr>
        <w:tab/>
      </w:r>
    </w:p>
    <w:p w14:paraId="2E2D6660" w14:textId="77777777" w:rsidR="0038481A" w:rsidRPr="00F320C1" w:rsidRDefault="0038481A" w:rsidP="0038481A">
      <w:pPr>
        <w:pStyle w:val="Header"/>
        <w:tabs>
          <w:tab w:val="clear" w:pos="4320"/>
          <w:tab w:val="clear" w:pos="8640"/>
        </w:tabs>
        <w:rPr>
          <w:rFonts w:ascii="Arial" w:hAnsi="Arial" w:cs="Arial"/>
          <w:i/>
          <w:color w:val="000000"/>
          <w:sz w:val="18"/>
          <w:szCs w:val="18"/>
        </w:rPr>
      </w:pPr>
    </w:p>
    <w:p w14:paraId="3A2F8C25" w14:textId="05C7E7B6" w:rsidR="006917EF" w:rsidRPr="00FF3562" w:rsidRDefault="006917EF" w:rsidP="006917EF">
      <w:pPr>
        <w:rPr>
          <w:rFonts w:ascii="Arial" w:hAnsi="Arial" w:cs="Arial"/>
          <w:sz w:val="18"/>
          <w:szCs w:val="18"/>
        </w:rPr>
      </w:pPr>
      <w:r w:rsidRPr="00FF3562">
        <w:rPr>
          <w:rFonts w:ascii="Arial" w:hAnsi="Arial" w:cs="Arial"/>
          <w:sz w:val="18"/>
          <w:szCs w:val="18"/>
          <w:highlight w:val="yellow"/>
        </w:rPr>
        <w:t xml:space="preserve">Highlight and </w:t>
      </w:r>
      <w:r w:rsidR="00DA3ECE" w:rsidRPr="00F320C1">
        <w:rPr>
          <w:rFonts w:ascii="Arial" w:hAnsi="Arial" w:cs="Arial"/>
          <w:noProof/>
          <w:sz w:val="18"/>
          <w:szCs w:val="18"/>
        </w:rPr>
        <w:drawing>
          <wp:inline distT="0" distB="0" distL="0" distR="0" wp14:anchorId="4F729750" wp14:editId="3ABD2882">
            <wp:extent cx="457200" cy="19812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98120"/>
                    </a:xfrm>
                    <a:prstGeom prst="rect">
                      <a:avLst/>
                    </a:prstGeom>
                    <a:noFill/>
                    <a:ln>
                      <a:noFill/>
                    </a:ln>
                  </pic:spPr>
                </pic:pic>
              </a:graphicData>
            </a:graphic>
          </wp:inline>
        </w:drawing>
      </w:r>
      <w:r w:rsidRPr="00FF3562">
        <w:rPr>
          <w:rFonts w:ascii="Arial" w:hAnsi="Arial" w:cs="Arial"/>
          <w:sz w:val="18"/>
          <w:szCs w:val="18"/>
          <w:highlight w:val="yellow"/>
        </w:rPr>
        <w:t xml:space="preserve">  three of the boxes below, leaving only the campus where your class meets.</w:t>
      </w:r>
    </w:p>
    <w:p w14:paraId="2922AB44" w14:textId="77777777" w:rsidR="00557C93" w:rsidRPr="00FF3562" w:rsidRDefault="00557C93" w:rsidP="00557C93">
      <w:pPr>
        <w:pStyle w:val="Header"/>
        <w:tabs>
          <w:tab w:val="clear" w:pos="4320"/>
          <w:tab w:val="clear" w:pos="8640"/>
        </w:tabs>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4765"/>
      </w:tblGrid>
      <w:tr w:rsidR="00557C93" w:rsidRPr="00FF3562" w14:paraId="02CF5700" w14:textId="77777777" w:rsidTr="00E66D05">
        <w:tc>
          <w:tcPr>
            <w:tcW w:w="3865" w:type="dxa"/>
          </w:tcPr>
          <w:p w14:paraId="3211244C" w14:textId="77777777" w:rsidR="00557C93" w:rsidRPr="00FF3562" w:rsidRDefault="00557C93" w:rsidP="003712E3">
            <w:pPr>
              <w:pStyle w:val="Heading1"/>
              <w:rPr>
                <w:rFonts w:ascii="Arial" w:hAnsi="Arial" w:cs="Arial"/>
                <w:color w:val="000000"/>
                <w:sz w:val="18"/>
                <w:szCs w:val="18"/>
              </w:rPr>
            </w:pPr>
            <w:r w:rsidRPr="00FF3562">
              <w:rPr>
                <w:rFonts w:ascii="Arial" w:hAnsi="Arial" w:cs="Arial"/>
                <w:b/>
                <w:bCs/>
                <w:caps/>
                <w:color w:val="000000"/>
                <w:sz w:val="18"/>
                <w:szCs w:val="18"/>
              </w:rPr>
              <w:t>TO CONTACT THE School of Science &amp; Mathematics:</w:t>
            </w:r>
          </w:p>
          <w:p w14:paraId="56AA5438"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Campus:  Metro</w:t>
            </w:r>
          </w:p>
          <w:p w14:paraId="5F6DD5AA"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Office:  Room 620</w:t>
            </w:r>
          </w:p>
          <w:p w14:paraId="13AAB520" w14:textId="77777777" w:rsidR="00557C93" w:rsidRPr="00FF3562" w:rsidRDefault="00557C93" w:rsidP="003712E3">
            <w:pPr>
              <w:rPr>
                <w:rFonts w:ascii="Arial" w:hAnsi="Arial" w:cs="Arial"/>
                <w:sz w:val="18"/>
                <w:szCs w:val="18"/>
              </w:rPr>
            </w:pPr>
            <w:r w:rsidRPr="00FF3562">
              <w:rPr>
                <w:rFonts w:ascii="Arial" w:hAnsi="Arial" w:cs="Arial"/>
                <w:color w:val="000000"/>
                <w:sz w:val="18"/>
                <w:szCs w:val="18"/>
              </w:rPr>
              <w:t>Phone Number:  (918) 595-7334</w:t>
            </w:r>
          </w:p>
        </w:tc>
        <w:tc>
          <w:tcPr>
            <w:tcW w:w="4765" w:type="dxa"/>
          </w:tcPr>
          <w:p w14:paraId="16F3425A" w14:textId="77777777" w:rsidR="00557C93" w:rsidRPr="00FF3562" w:rsidRDefault="00557C93" w:rsidP="003712E3">
            <w:pPr>
              <w:rPr>
                <w:rFonts w:ascii="Arial" w:hAnsi="Arial" w:cs="Arial"/>
                <w:b/>
                <w:sz w:val="18"/>
                <w:szCs w:val="18"/>
              </w:rPr>
            </w:pPr>
            <w:r w:rsidRPr="00FF3562">
              <w:rPr>
                <w:rFonts w:ascii="Arial" w:hAnsi="Arial" w:cs="Arial"/>
                <w:b/>
                <w:bCs/>
                <w:caps/>
                <w:sz w:val="18"/>
                <w:szCs w:val="18"/>
              </w:rPr>
              <w:t xml:space="preserve">TO CONTACT </w:t>
            </w:r>
            <w:r w:rsidRPr="00FF3562">
              <w:rPr>
                <w:rFonts w:ascii="Arial" w:hAnsi="Arial" w:cs="Arial"/>
                <w:b/>
                <w:sz w:val="18"/>
                <w:szCs w:val="18"/>
              </w:rPr>
              <w:t>ACADEMIC &amp; CAMPUS SERVICES:</w:t>
            </w:r>
          </w:p>
          <w:p w14:paraId="0D45333E" w14:textId="77777777" w:rsidR="00557C93" w:rsidRPr="00FF3562" w:rsidRDefault="00557C93" w:rsidP="003712E3">
            <w:pPr>
              <w:pStyle w:val="Heading1"/>
              <w:rPr>
                <w:rFonts w:ascii="Arial" w:hAnsi="Arial" w:cs="Arial"/>
                <w:color w:val="000000"/>
                <w:sz w:val="18"/>
                <w:szCs w:val="18"/>
              </w:rPr>
            </w:pPr>
            <w:r w:rsidRPr="00FF3562">
              <w:rPr>
                <w:rFonts w:ascii="Arial" w:hAnsi="Arial" w:cs="Arial"/>
                <w:color w:val="000000"/>
                <w:sz w:val="18"/>
                <w:szCs w:val="18"/>
              </w:rPr>
              <w:t xml:space="preserve">Campus:  Metro </w:t>
            </w:r>
          </w:p>
          <w:p w14:paraId="32CB7C02" w14:textId="3A0C189C" w:rsidR="00557C93" w:rsidRPr="00FF3562" w:rsidRDefault="00557C93" w:rsidP="003712E3">
            <w:pPr>
              <w:pStyle w:val="Heading1"/>
              <w:rPr>
                <w:rFonts w:ascii="Arial" w:hAnsi="Arial" w:cs="Arial"/>
                <w:color w:val="000000"/>
                <w:sz w:val="18"/>
                <w:szCs w:val="18"/>
              </w:rPr>
            </w:pPr>
            <w:r w:rsidRPr="00FF3562">
              <w:rPr>
                <w:rFonts w:ascii="Arial" w:hAnsi="Arial" w:cs="Arial"/>
                <w:color w:val="000000"/>
                <w:sz w:val="18"/>
                <w:szCs w:val="18"/>
              </w:rPr>
              <w:t xml:space="preserve">Office:  Room 1008            </w:t>
            </w:r>
            <w:r w:rsidRPr="00FF3562">
              <w:rPr>
                <w:rFonts w:ascii="Arial" w:hAnsi="Arial" w:cs="Arial"/>
                <w:color w:val="000000"/>
                <w:sz w:val="18"/>
                <w:szCs w:val="18"/>
              </w:rPr>
              <w:tab/>
            </w:r>
            <w:r w:rsidRPr="00FF3562">
              <w:rPr>
                <w:rFonts w:ascii="Arial" w:hAnsi="Arial" w:cs="Arial"/>
                <w:color w:val="000000"/>
                <w:sz w:val="18"/>
                <w:szCs w:val="18"/>
              </w:rPr>
              <w:tab/>
            </w:r>
            <w:r w:rsidRPr="00FF3562">
              <w:rPr>
                <w:rFonts w:ascii="Arial" w:hAnsi="Arial" w:cs="Arial"/>
                <w:color w:val="000000"/>
                <w:sz w:val="18"/>
                <w:szCs w:val="18"/>
              </w:rPr>
              <w:tab/>
              <w:t xml:space="preserve"> </w:t>
            </w:r>
          </w:p>
          <w:p w14:paraId="43613231" w14:textId="682FB09A" w:rsidR="00557C93" w:rsidRPr="00FF3562" w:rsidRDefault="00557C93" w:rsidP="003712E3">
            <w:pPr>
              <w:rPr>
                <w:rFonts w:ascii="Arial" w:hAnsi="Arial" w:cs="Arial"/>
                <w:sz w:val="18"/>
                <w:szCs w:val="18"/>
              </w:rPr>
            </w:pPr>
            <w:r w:rsidRPr="00FF3562">
              <w:rPr>
                <w:rFonts w:ascii="Arial" w:hAnsi="Arial" w:cs="Arial"/>
                <w:color w:val="000000"/>
                <w:sz w:val="18"/>
                <w:szCs w:val="18"/>
              </w:rPr>
              <w:t xml:space="preserve">Phone number:  </w:t>
            </w:r>
            <w:r w:rsidRPr="00FF3562">
              <w:rPr>
                <w:rFonts w:ascii="Arial" w:hAnsi="Arial" w:cs="Arial"/>
                <w:color w:val="111111"/>
                <w:sz w:val="18"/>
                <w:szCs w:val="18"/>
                <w:bdr w:val="none" w:sz="0" w:space="0" w:color="auto" w:frame="1"/>
              </w:rPr>
              <w:t>(918) 595-7154</w:t>
            </w:r>
            <w:r w:rsidRPr="00FF3562">
              <w:rPr>
                <w:rStyle w:val="Strong"/>
                <w:rFonts w:ascii="Arial" w:hAnsi="Arial" w:cs="Arial"/>
                <w:color w:val="111111"/>
                <w:sz w:val="18"/>
                <w:szCs w:val="18"/>
                <w:bdr w:val="none" w:sz="0" w:space="0" w:color="auto" w:frame="1"/>
              </w:rPr>
              <w:t> </w:t>
            </w:r>
            <w:r w:rsidR="00E66D05" w:rsidRPr="00FF3562">
              <w:rPr>
                <w:rStyle w:val="Strong"/>
                <w:rFonts w:ascii="Arial" w:hAnsi="Arial" w:cs="Arial"/>
                <w:color w:val="111111"/>
                <w:sz w:val="18"/>
                <w:szCs w:val="18"/>
                <w:bdr w:val="none" w:sz="0" w:space="0" w:color="auto" w:frame="1"/>
              </w:rPr>
              <w:br/>
              <w:t>Campus Police: (918) 595-8888</w:t>
            </w:r>
          </w:p>
        </w:tc>
      </w:tr>
    </w:tbl>
    <w:p w14:paraId="67493C44" w14:textId="77777777" w:rsidR="00557C93" w:rsidRPr="00FF3562" w:rsidRDefault="00557C93" w:rsidP="00557C93">
      <w:pPr>
        <w:pStyle w:val="Heading1"/>
        <w:rPr>
          <w:rFonts w:ascii="Arial" w:hAnsi="Arial" w:cs="Arial"/>
          <w:caps/>
          <w:sz w:val="18"/>
          <w:szCs w:val="18"/>
        </w:rPr>
      </w:pPr>
      <w:r w:rsidRPr="00FF3562">
        <w:rPr>
          <w:rFonts w:ascii="Arial" w:hAnsi="Arial" w:cs="Arial"/>
          <w:color w:val="000000"/>
          <w:sz w:val="18"/>
          <w:szCs w:val="18"/>
        </w:rPr>
        <w:t xml:space="preserve"> </w:t>
      </w:r>
      <w:r w:rsidRPr="00FF3562">
        <w:rPr>
          <w:rFonts w:ascii="Arial" w:hAnsi="Arial" w:cs="Arial"/>
          <w:sz w:val="18"/>
          <w:szCs w:val="18"/>
        </w:rPr>
        <w:tab/>
      </w:r>
      <w:r w:rsidRPr="00FF3562">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4765"/>
      </w:tblGrid>
      <w:tr w:rsidR="00557C93" w:rsidRPr="00FF3562" w14:paraId="7D80FE23" w14:textId="77777777" w:rsidTr="00E66D05">
        <w:tc>
          <w:tcPr>
            <w:tcW w:w="3865" w:type="dxa"/>
          </w:tcPr>
          <w:p w14:paraId="7F99EF6B" w14:textId="77777777" w:rsidR="00557C93" w:rsidRPr="00FF3562" w:rsidRDefault="00557C93" w:rsidP="003712E3">
            <w:pPr>
              <w:pStyle w:val="Heading1"/>
              <w:rPr>
                <w:rFonts w:ascii="Arial" w:hAnsi="Arial" w:cs="Arial"/>
                <w:color w:val="000000"/>
                <w:sz w:val="18"/>
                <w:szCs w:val="18"/>
              </w:rPr>
            </w:pPr>
            <w:r w:rsidRPr="00FF3562">
              <w:rPr>
                <w:rFonts w:ascii="Arial" w:hAnsi="Arial" w:cs="Arial"/>
                <w:b/>
                <w:bCs/>
                <w:caps/>
                <w:color w:val="000000"/>
                <w:sz w:val="18"/>
                <w:szCs w:val="18"/>
              </w:rPr>
              <w:t>TO CONTACT THE School of Science &amp; Mathematics:</w:t>
            </w:r>
          </w:p>
          <w:p w14:paraId="4F82D03C"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Campus: Northeast</w:t>
            </w:r>
          </w:p>
          <w:p w14:paraId="687B6B15"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Office:  Room 1130</w:t>
            </w:r>
          </w:p>
          <w:p w14:paraId="61C7E3F0" w14:textId="77777777" w:rsidR="00557C93" w:rsidRPr="00FF3562" w:rsidRDefault="00557C93" w:rsidP="003712E3">
            <w:pPr>
              <w:rPr>
                <w:rFonts w:ascii="Arial" w:hAnsi="Arial" w:cs="Arial"/>
                <w:sz w:val="18"/>
                <w:szCs w:val="18"/>
              </w:rPr>
            </w:pPr>
            <w:r w:rsidRPr="00FF3562">
              <w:rPr>
                <w:rFonts w:ascii="Arial" w:hAnsi="Arial" w:cs="Arial"/>
                <w:color w:val="000000"/>
                <w:sz w:val="18"/>
                <w:szCs w:val="18"/>
              </w:rPr>
              <w:t>Phone Number:  (918) 595-7542</w:t>
            </w:r>
          </w:p>
        </w:tc>
        <w:tc>
          <w:tcPr>
            <w:tcW w:w="4765" w:type="dxa"/>
          </w:tcPr>
          <w:p w14:paraId="4C8049D3" w14:textId="77777777" w:rsidR="00557C93" w:rsidRPr="00FF3562" w:rsidRDefault="00557C93" w:rsidP="003712E3">
            <w:pPr>
              <w:rPr>
                <w:rFonts w:ascii="Arial" w:hAnsi="Arial" w:cs="Arial"/>
                <w:b/>
                <w:sz w:val="18"/>
                <w:szCs w:val="18"/>
              </w:rPr>
            </w:pPr>
            <w:r w:rsidRPr="00FF3562">
              <w:rPr>
                <w:rFonts w:ascii="Arial" w:hAnsi="Arial" w:cs="Arial"/>
                <w:b/>
                <w:bCs/>
                <w:caps/>
                <w:sz w:val="18"/>
                <w:szCs w:val="18"/>
              </w:rPr>
              <w:t xml:space="preserve">TO CONTACT </w:t>
            </w:r>
            <w:r w:rsidRPr="00FF3562">
              <w:rPr>
                <w:rFonts w:ascii="Arial" w:hAnsi="Arial" w:cs="Arial"/>
                <w:b/>
                <w:sz w:val="18"/>
                <w:szCs w:val="18"/>
              </w:rPr>
              <w:t>ACADEMIC &amp; CAMPUS SERVICES:</w:t>
            </w:r>
          </w:p>
          <w:p w14:paraId="709D031C" w14:textId="77777777" w:rsidR="00557C93" w:rsidRPr="00FF3562" w:rsidRDefault="00557C93" w:rsidP="003712E3">
            <w:pPr>
              <w:pStyle w:val="Heading1"/>
              <w:rPr>
                <w:rFonts w:ascii="Arial" w:hAnsi="Arial" w:cs="Arial"/>
                <w:color w:val="000000"/>
                <w:sz w:val="18"/>
                <w:szCs w:val="18"/>
              </w:rPr>
            </w:pPr>
            <w:r w:rsidRPr="00FF3562">
              <w:rPr>
                <w:rFonts w:ascii="Arial" w:hAnsi="Arial" w:cs="Arial"/>
                <w:color w:val="000000"/>
                <w:sz w:val="18"/>
                <w:szCs w:val="18"/>
              </w:rPr>
              <w:t>Campus:  Northeast</w:t>
            </w:r>
          </w:p>
          <w:p w14:paraId="5A45B15F" w14:textId="77777777" w:rsidR="00557C93" w:rsidRPr="00FF3562" w:rsidRDefault="00557C93" w:rsidP="00557C93">
            <w:pPr>
              <w:pStyle w:val="Heading1"/>
              <w:rPr>
                <w:rFonts w:ascii="Arial" w:hAnsi="Arial" w:cs="Arial"/>
                <w:color w:val="000000"/>
                <w:sz w:val="18"/>
                <w:szCs w:val="18"/>
              </w:rPr>
            </w:pPr>
            <w:r w:rsidRPr="00FF3562">
              <w:rPr>
                <w:rFonts w:ascii="Arial" w:hAnsi="Arial" w:cs="Arial"/>
                <w:color w:val="000000"/>
                <w:sz w:val="18"/>
                <w:szCs w:val="18"/>
              </w:rPr>
              <w:t xml:space="preserve">Office:  </w:t>
            </w:r>
            <w:r w:rsidRPr="00FF3562">
              <w:rPr>
                <w:rFonts w:ascii="Arial" w:hAnsi="Arial" w:cs="Arial"/>
                <w:color w:val="111111"/>
                <w:sz w:val="18"/>
                <w:szCs w:val="18"/>
                <w:bdr w:val="none" w:sz="0" w:space="0" w:color="auto" w:frame="1"/>
              </w:rPr>
              <w:t>Room A151</w:t>
            </w:r>
            <w:r w:rsidRPr="00FF3562">
              <w:rPr>
                <w:rFonts w:ascii="Arial" w:hAnsi="Arial" w:cs="Arial"/>
                <w:color w:val="000000"/>
                <w:sz w:val="18"/>
                <w:szCs w:val="18"/>
              </w:rPr>
              <w:t xml:space="preserve">            </w:t>
            </w:r>
            <w:r w:rsidRPr="00FF3562">
              <w:rPr>
                <w:rFonts w:ascii="Arial" w:hAnsi="Arial" w:cs="Arial"/>
                <w:color w:val="000000"/>
                <w:sz w:val="18"/>
                <w:szCs w:val="18"/>
              </w:rPr>
              <w:tab/>
            </w:r>
          </w:p>
          <w:p w14:paraId="78D0FF82" w14:textId="77777777" w:rsidR="00557C93" w:rsidRPr="00FF3562" w:rsidRDefault="00557C93" w:rsidP="00557C93">
            <w:pPr>
              <w:pStyle w:val="Heading1"/>
              <w:rPr>
                <w:rFonts w:ascii="Arial" w:hAnsi="Arial" w:cs="Arial"/>
                <w:color w:val="111111"/>
                <w:sz w:val="18"/>
                <w:szCs w:val="18"/>
                <w:bdr w:val="none" w:sz="0" w:space="0" w:color="auto" w:frame="1"/>
              </w:rPr>
            </w:pPr>
            <w:r w:rsidRPr="00FF3562">
              <w:rPr>
                <w:rFonts w:ascii="Arial" w:hAnsi="Arial" w:cs="Arial"/>
                <w:color w:val="000000"/>
                <w:sz w:val="18"/>
                <w:szCs w:val="18"/>
              </w:rPr>
              <w:t xml:space="preserve">Phone number:  </w:t>
            </w:r>
            <w:r w:rsidRPr="00FF3562">
              <w:rPr>
                <w:rFonts w:ascii="Arial" w:hAnsi="Arial" w:cs="Arial"/>
                <w:color w:val="111111"/>
                <w:sz w:val="18"/>
                <w:szCs w:val="18"/>
                <w:bdr w:val="none" w:sz="0" w:space="0" w:color="auto" w:frame="1"/>
              </w:rPr>
              <w:t>(918) 595-7473</w:t>
            </w:r>
          </w:p>
          <w:p w14:paraId="0DE0A0AE" w14:textId="04E71D9C" w:rsidR="00E66D05" w:rsidRPr="00FF3562" w:rsidRDefault="00E66D05" w:rsidP="00E66D05">
            <w:pPr>
              <w:rPr>
                <w:rFonts w:ascii="Arial" w:hAnsi="Arial" w:cs="Arial"/>
                <w:sz w:val="18"/>
                <w:szCs w:val="18"/>
              </w:rPr>
            </w:pPr>
            <w:r w:rsidRPr="00FF3562">
              <w:rPr>
                <w:rStyle w:val="Strong"/>
                <w:rFonts w:ascii="Arial" w:hAnsi="Arial" w:cs="Arial"/>
                <w:color w:val="111111"/>
                <w:sz w:val="18"/>
                <w:szCs w:val="18"/>
                <w:bdr w:val="none" w:sz="0" w:space="0" w:color="auto" w:frame="1"/>
              </w:rPr>
              <w:t>Campus Police: (918) 595-8888</w:t>
            </w:r>
          </w:p>
        </w:tc>
      </w:tr>
    </w:tbl>
    <w:p w14:paraId="58A27721" w14:textId="3EB27E1A" w:rsidR="00557C93" w:rsidRPr="00FF3562" w:rsidRDefault="00557C93" w:rsidP="00557C93">
      <w:pPr>
        <w:pStyle w:val="Heading2"/>
        <w:rPr>
          <w:rFonts w:ascii="Arial" w:hAnsi="Arial" w:cs="Arial"/>
          <w:caps w:val="0"/>
          <w:color w:val="000000"/>
          <w:sz w:val="18"/>
          <w:szCs w:val="1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4765"/>
      </w:tblGrid>
      <w:tr w:rsidR="00557C93" w:rsidRPr="00FF3562" w14:paraId="76493233" w14:textId="77777777" w:rsidTr="00E66D05">
        <w:tc>
          <w:tcPr>
            <w:tcW w:w="3865" w:type="dxa"/>
          </w:tcPr>
          <w:p w14:paraId="6BC114E9" w14:textId="77777777" w:rsidR="00557C93" w:rsidRPr="00FF3562" w:rsidRDefault="00557C93" w:rsidP="003712E3">
            <w:pPr>
              <w:pStyle w:val="Heading1"/>
              <w:rPr>
                <w:rFonts w:ascii="Arial" w:hAnsi="Arial" w:cs="Arial"/>
                <w:color w:val="000000"/>
                <w:sz w:val="18"/>
                <w:szCs w:val="18"/>
              </w:rPr>
            </w:pPr>
            <w:r w:rsidRPr="00FF3562">
              <w:rPr>
                <w:rFonts w:ascii="Arial" w:hAnsi="Arial" w:cs="Arial"/>
                <w:b/>
                <w:bCs/>
                <w:caps/>
                <w:color w:val="000000"/>
                <w:sz w:val="18"/>
                <w:szCs w:val="18"/>
              </w:rPr>
              <w:t>TO CONTACT THE School of Science &amp; Mathematics:</w:t>
            </w:r>
          </w:p>
          <w:p w14:paraId="694C2C5F"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Campus:  Southeast</w:t>
            </w:r>
          </w:p>
          <w:p w14:paraId="2A4F30EC"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Office:  Room 8125</w:t>
            </w:r>
          </w:p>
          <w:p w14:paraId="3B14A39A" w14:textId="77777777" w:rsidR="00557C93" w:rsidRPr="00FF3562" w:rsidRDefault="00557C93" w:rsidP="003712E3">
            <w:pPr>
              <w:rPr>
                <w:rFonts w:ascii="Arial" w:hAnsi="Arial" w:cs="Arial"/>
                <w:sz w:val="18"/>
                <w:szCs w:val="18"/>
              </w:rPr>
            </w:pPr>
            <w:r w:rsidRPr="00FF3562">
              <w:rPr>
                <w:rFonts w:ascii="Arial" w:hAnsi="Arial" w:cs="Arial"/>
                <w:color w:val="000000"/>
                <w:sz w:val="18"/>
                <w:szCs w:val="18"/>
              </w:rPr>
              <w:t xml:space="preserve">Phone Number:  </w:t>
            </w:r>
            <w:r w:rsidRPr="00FF3562">
              <w:rPr>
                <w:rFonts w:ascii="Arial" w:hAnsi="Arial" w:cs="Arial"/>
                <w:color w:val="111111"/>
                <w:sz w:val="18"/>
                <w:szCs w:val="18"/>
                <w:bdr w:val="none" w:sz="0" w:space="0" w:color="auto" w:frame="1"/>
              </w:rPr>
              <w:t>(918) 595-7742</w:t>
            </w:r>
            <w:r w:rsidRPr="00FF3562">
              <w:rPr>
                <w:rStyle w:val="Strong"/>
                <w:rFonts w:ascii="Arial" w:hAnsi="Arial" w:cs="Arial"/>
                <w:color w:val="111111"/>
                <w:sz w:val="18"/>
                <w:szCs w:val="18"/>
                <w:bdr w:val="none" w:sz="0" w:space="0" w:color="auto" w:frame="1"/>
              </w:rPr>
              <w:t> </w:t>
            </w:r>
            <w:r w:rsidRPr="00FF3562">
              <w:rPr>
                <w:rStyle w:val="fnt0"/>
                <w:rFonts w:ascii="Arial" w:hAnsi="Arial" w:cs="Arial"/>
                <w:color w:val="111111"/>
                <w:sz w:val="18"/>
                <w:szCs w:val="18"/>
                <w:bdr w:val="none" w:sz="0" w:space="0" w:color="auto" w:frame="1"/>
              </w:rPr>
              <w:t> </w:t>
            </w:r>
          </w:p>
        </w:tc>
        <w:tc>
          <w:tcPr>
            <w:tcW w:w="4765" w:type="dxa"/>
          </w:tcPr>
          <w:p w14:paraId="21D52AEE" w14:textId="77777777" w:rsidR="00557C93" w:rsidRPr="00FF3562" w:rsidRDefault="00557C93" w:rsidP="003712E3">
            <w:pPr>
              <w:rPr>
                <w:rFonts w:ascii="Arial" w:hAnsi="Arial" w:cs="Arial"/>
                <w:b/>
                <w:sz w:val="18"/>
                <w:szCs w:val="18"/>
              </w:rPr>
            </w:pPr>
            <w:r w:rsidRPr="00FF3562">
              <w:rPr>
                <w:rFonts w:ascii="Arial" w:hAnsi="Arial" w:cs="Arial"/>
                <w:b/>
                <w:bCs/>
                <w:caps/>
                <w:sz w:val="18"/>
                <w:szCs w:val="18"/>
              </w:rPr>
              <w:t xml:space="preserve">TO CONTACT </w:t>
            </w:r>
            <w:r w:rsidRPr="00FF3562">
              <w:rPr>
                <w:rFonts w:ascii="Arial" w:hAnsi="Arial" w:cs="Arial"/>
                <w:b/>
                <w:sz w:val="18"/>
                <w:szCs w:val="18"/>
              </w:rPr>
              <w:t>ACADEMIC &amp; CAMPUS SERVICES:</w:t>
            </w:r>
          </w:p>
          <w:p w14:paraId="09DCBA17" w14:textId="77777777" w:rsidR="00557C93" w:rsidRPr="00FF3562" w:rsidRDefault="00557C93" w:rsidP="003712E3">
            <w:pPr>
              <w:pStyle w:val="Heading1"/>
              <w:rPr>
                <w:rFonts w:ascii="Arial" w:hAnsi="Arial" w:cs="Arial"/>
                <w:color w:val="000000"/>
                <w:sz w:val="18"/>
                <w:szCs w:val="18"/>
              </w:rPr>
            </w:pPr>
            <w:r w:rsidRPr="00FF3562">
              <w:rPr>
                <w:rFonts w:ascii="Arial" w:hAnsi="Arial" w:cs="Arial"/>
                <w:color w:val="000000"/>
                <w:sz w:val="18"/>
                <w:szCs w:val="18"/>
              </w:rPr>
              <w:t>Campus:  Southeast</w:t>
            </w:r>
          </w:p>
          <w:p w14:paraId="52638F8A" w14:textId="77777777" w:rsidR="00557C93" w:rsidRPr="00FF3562" w:rsidRDefault="00557C93" w:rsidP="00557C93">
            <w:pPr>
              <w:pStyle w:val="Heading1"/>
              <w:rPr>
                <w:rFonts w:ascii="Arial" w:hAnsi="Arial" w:cs="Arial"/>
                <w:color w:val="000000"/>
                <w:sz w:val="18"/>
                <w:szCs w:val="18"/>
              </w:rPr>
            </w:pPr>
            <w:r w:rsidRPr="00FF3562">
              <w:rPr>
                <w:rFonts w:ascii="Arial" w:hAnsi="Arial" w:cs="Arial"/>
                <w:color w:val="000000"/>
                <w:sz w:val="18"/>
                <w:szCs w:val="18"/>
              </w:rPr>
              <w:t xml:space="preserve">Office:  </w:t>
            </w:r>
            <w:r w:rsidRPr="00FF3562">
              <w:rPr>
                <w:rFonts w:ascii="Arial" w:hAnsi="Arial" w:cs="Arial"/>
                <w:color w:val="111111"/>
                <w:sz w:val="18"/>
                <w:szCs w:val="18"/>
                <w:bdr w:val="none" w:sz="0" w:space="0" w:color="auto" w:frame="1"/>
              </w:rPr>
              <w:t>Room 2202</w:t>
            </w:r>
            <w:r w:rsidRPr="00FF3562">
              <w:rPr>
                <w:rStyle w:val="fnt0"/>
                <w:rFonts w:ascii="Arial" w:hAnsi="Arial" w:cs="Arial"/>
                <w:color w:val="111111"/>
                <w:sz w:val="18"/>
                <w:szCs w:val="18"/>
                <w:bdr w:val="none" w:sz="0" w:space="0" w:color="auto" w:frame="1"/>
              </w:rPr>
              <w:t> </w:t>
            </w:r>
            <w:r w:rsidRPr="00FF3562">
              <w:rPr>
                <w:rFonts w:ascii="Arial" w:hAnsi="Arial" w:cs="Arial"/>
                <w:color w:val="000000"/>
                <w:sz w:val="18"/>
                <w:szCs w:val="18"/>
              </w:rPr>
              <w:t xml:space="preserve">              </w:t>
            </w:r>
            <w:r w:rsidRPr="00FF3562">
              <w:rPr>
                <w:rFonts w:ascii="Arial" w:hAnsi="Arial" w:cs="Arial"/>
                <w:color w:val="000000"/>
                <w:sz w:val="18"/>
                <w:szCs w:val="18"/>
              </w:rPr>
              <w:tab/>
            </w:r>
            <w:r w:rsidRPr="00FF3562">
              <w:rPr>
                <w:rFonts w:ascii="Arial" w:hAnsi="Arial" w:cs="Arial"/>
                <w:color w:val="000000"/>
                <w:sz w:val="18"/>
                <w:szCs w:val="18"/>
              </w:rPr>
              <w:tab/>
            </w:r>
          </w:p>
          <w:p w14:paraId="3443F1AF" w14:textId="77777777" w:rsidR="00557C93" w:rsidRPr="00FF3562" w:rsidRDefault="00557C93" w:rsidP="00557C93">
            <w:pPr>
              <w:pStyle w:val="Heading1"/>
              <w:rPr>
                <w:rStyle w:val="fnt0"/>
                <w:rFonts w:ascii="Arial" w:hAnsi="Arial" w:cs="Arial"/>
                <w:color w:val="111111"/>
                <w:sz w:val="18"/>
                <w:szCs w:val="18"/>
                <w:bdr w:val="none" w:sz="0" w:space="0" w:color="auto" w:frame="1"/>
              </w:rPr>
            </w:pPr>
            <w:r w:rsidRPr="00FF3562">
              <w:rPr>
                <w:rFonts w:ascii="Arial" w:hAnsi="Arial" w:cs="Arial"/>
                <w:color w:val="000000"/>
                <w:sz w:val="18"/>
                <w:szCs w:val="18"/>
              </w:rPr>
              <w:t xml:space="preserve">Phone number:  </w:t>
            </w:r>
            <w:r w:rsidRPr="00FF3562">
              <w:rPr>
                <w:rFonts w:ascii="Arial" w:hAnsi="Arial" w:cs="Arial"/>
                <w:color w:val="111111"/>
                <w:sz w:val="18"/>
                <w:szCs w:val="18"/>
                <w:bdr w:val="none" w:sz="0" w:space="0" w:color="auto" w:frame="1"/>
              </w:rPr>
              <w:t>(918) 595-7673</w:t>
            </w:r>
            <w:r w:rsidRPr="00FF3562">
              <w:rPr>
                <w:rStyle w:val="Strong"/>
                <w:rFonts w:ascii="Arial" w:hAnsi="Arial" w:cs="Arial"/>
                <w:color w:val="111111"/>
                <w:sz w:val="18"/>
                <w:szCs w:val="18"/>
                <w:bdr w:val="none" w:sz="0" w:space="0" w:color="auto" w:frame="1"/>
              </w:rPr>
              <w:t> </w:t>
            </w:r>
            <w:r w:rsidRPr="00FF3562">
              <w:rPr>
                <w:rStyle w:val="fnt0"/>
                <w:rFonts w:ascii="Arial" w:hAnsi="Arial" w:cs="Arial"/>
                <w:color w:val="111111"/>
                <w:sz w:val="18"/>
                <w:szCs w:val="18"/>
                <w:bdr w:val="none" w:sz="0" w:space="0" w:color="auto" w:frame="1"/>
              </w:rPr>
              <w:t> </w:t>
            </w:r>
          </w:p>
          <w:p w14:paraId="5030AC27" w14:textId="2D9B9361" w:rsidR="00E66D05" w:rsidRPr="00FF3562" w:rsidRDefault="00E66D05" w:rsidP="00E66D05">
            <w:pPr>
              <w:rPr>
                <w:rFonts w:ascii="Arial" w:hAnsi="Arial" w:cs="Arial"/>
                <w:sz w:val="18"/>
                <w:szCs w:val="18"/>
              </w:rPr>
            </w:pPr>
            <w:r w:rsidRPr="00FF3562">
              <w:rPr>
                <w:rStyle w:val="Strong"/>
                <w:rFonts w:ascii="Arial" w:hAnsi="Arial" w:cs="Arial"/>
                <w:color w:val="111111"/>
                <w:sz w:val="18"/>
                <w:szCs w:val="18"/>
                <w:bdr w:val="none" w:sz="0" w:space="0" w:color="auto" w:frame="1"/>
              </w:rPr>
              <w:t>Campus Police: (918) 595-8888</w:t>
            </w:r>
          </w:p>
        </w:tc>
      </w:tr>
    </w:tbl>
    <w:p w14:paraId="7117CD27" w14:textId="50867D38" w:rsidR="00557C93" w:rsidRPr="00FF3562" w:rsidRDefault="00557C93" w:rsidP="00557C9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5"/>
        <w:gridCol w:w="4765"/>
      </w:tblGrid>
      <w:tr w:rsidR="00557C93" w:rsidRPr="00FF3562" w14:paraId="258DC043" w14:textId="77777777" w:rsidTr="00E66D05">
        <w:tc>
          <w:tcPr>
            <w:tcW w:w="3865" w:type="dxa"/>
          </w:tcPr>
          <w:p w14:paraId="39265079" w14:textId="77777777" w:rsidR="00557C93" w:rsidRPr="00FF3562" w:rsidRDefault="00557C93" w:rsidP="003712E3">
            <w:pPr>
              <w:pStyle w:val="Heading1"/>
              <w:rPr>
                <w:rFonts w:ascii="Arial" w:hAnsi="Arial" w:cs="Arial"/>
                <w:color w:val="000000"/>
                <w:sz w:val="18"/>
                <w:szCs w:val="18"/>
              </w:rPr>
            </w:pPr>
            <w:r w:rsidRPr="00FF3562">
              <w:rPr>
                <w:rFonts w:ascii="Arial" w:hAnsi="Arial" w:cs="Arial"/>
                <w:b/>
                <w:bCs/>
                <w:caps/>
                <w:color w:val="000000"/>
                <w:sz w:val="18"/>
                <w:szCs w:val="18"/>
              </w:rPr>
              <w:t>TO CONTACT THE School of Science &amp; Mathematics:</w:t>
            </w:r>
          </w:p>
          <w:p w14:paraId="0DE9FCD0"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Campus:  West</w:t>
            </w:r>
          </w:p>
          <w:p w14:paraId="64947CA5" w14:textId="77777777" w:rsidR="00557C93" w:rsidRPr="00FF3562" w:rsidRDefault="00557C93" w:rsidP="003712E3">
            <w:pPr>
              <w:rPr>
                <w:rFonts w:ascii="Arial" w:hAnsi="Arial" w:cs="Arial"/>
                <w:color w:val="000000"/>
                <w:sz w:val="18"/>
                <w:szCs w:val="18"/>
              </w:rPr>
            </w:pPr>
            <w:r w:rsidRPr="00FF3562">
              <w:rPr>
                <w:rFonts w:ascii="Arial" w:hAnsi="Arial" w:cs="Arial"/>
                <w:color w:val="000000"/>
                <w:sz w:val="18"/>
                <w:szCs w:val="18"/>
              </w:rPr>
              <w:t>Office:  Room S-160</w:t>
            </w:r>
          </w:p>
          <w:p w14:paraId="2F7EB1EA" w14:textId="77777777" w:rsidR="00557C93" w:rsidRPr="00FF3562" w:rsidRDefault="00557C93" w:rsidP="003712E3">
            <w:pPr>
              <w:rPr>
                <w:rFonts w:ascii="Arial" w:hAnsi="Arial" w:cs="Arial"/>
                <w:sz w:val="18"/>
                <w:szCs w:val="18"/>
              </w:rPr>
            </w:pPr>
            <w:r w:rsidRPr="00FF3562">
              <w:rPr>
                <w:rFonts w:ascii="Arial" w:hAnsi="Arial" w:cs="Arial"/>
                <w:color w:val="000000"/>
                <w:sz w:val="18"/>
                <w:szCs w:val="18"/>
              </w:rPr>
              <w:t>Phone Number:  (918) 595-8193</w:t>
            </w:r>
          </w:p>
        </w:tc>
        <w:tc>
          <w:tcPr>
            <w:tcW w:w="4765" w:type="dxa"/>
          </w:tcPr>
          <w:p w14:paraId="2A7C2E08" w14:textId="77777777" w:rsidR="00557C93" w:rsidRPr="00FF3562" w:rsidRDefault="00557C93" w:rsidP="003712E3">
            <w:pPr>
              <w:rPr>
                <w:rFonts w:ascii="Arial" w:hAnsi="Arial" w:cs="Arial"/>
                <w:b/>
                <w:sz w:val="18"/>
                <w:szCs w:val="18"/>
              </w:rPr>
            </w:pPr>
            <w:r w:rsidRPr="00FF3562">
              <w:rPr>
                <w:rFonts w:ascii="Arial" w:hAnsi="Arial" w:cs="Arial"/>
                <w:b/>
                <w:bCs/>
                <w:caps/>
                <w:sz w:val="18"/>
                <w:szCs w:val="18"/>
              </w:rPr>
              <w:t xml:space="preserve">TO CONTACT </w:t>
            </w:r>
            <w:r w:rsidRPr="00FF3562">
              <w:rPr>
                <w:rFonts w:ascii="Arial" w:hAnsi="Arial" w:cs="Arial"/>
                <w:b/>
                <w:sz w:val="18"/>
                <w:szCs w:val="18"/>
              </w:rPr>
              <w:t>ACADEMIC &amp; CAMPUS SERVICES:</w:t>
            </w:r>
          </w:p>
          <w:p w14:paraId="78FEC271" w14:textId="77777777" w:rsidR="00557C93" w:rsidRPr="00FF3562" w:rsidRDefault="00557C93" w:rsidP="003712E3">
            <w:pPr>
              <w:pStyle w:val="Heading1"/>
              <w:rPr>
                <w:rFonts w:ascii="Arial" w:hAnsi="Arial" w:cs="Arial"/>
                <w:color w:val="000000"/>
                <w:sz w:val="18"/>
                <w:szCs w:val="18"/>
              </w:rPr>
            </w:pPr>
            <w:r w:rsidRPr="00FF3562">
              <w:rPr>
                <w:rFonts w:ascii="Arial" w:hAnsi="Arial" w:cs="Arial"/>
                <w:color w:val="000000"/>
                <w:sz w:val="18"/>
                <w:szCs w:val="18"/>
              </w:rPr>
              <w:t>Campus:  West</w:t>
            </w:r>
          </w:p>
          <w:p w14:paraId="766480B7" w14:textId="77777777" w:rsidR="00557C93" w:rsidRPr="00FF3562" w:rsidRDefault="00557C93" w:rsidP="00557C93">
            <w:pPr>
              <w:pStyle w:val="Heading1"/>
              <w:rPr>
                <w:rFonts w:ascii="Arial" w:hAnsi="Arial" w:cs="Arial"/>
                <w:color w:val="000000"/>
                <w:sz w:val="18"/>
                <w:szCs w:val="18"/>
              </w:rPr>
            </w:pPr>
            <w:r w:rsidRPr="00FF3562">
              <w:rPr>
                <w:rFonts w:ascii="Arial" w:hAnsi="Arial" w:cs="Arial"/>
                <w:color w:val="000000"/>
                <w:sz w:val="18"/>
                <w:szCs w:val="18"/>
              </w:rPr>
              <w:t xml:space="preserve">Office:  </w:t>
            </w:r>
            <w:r w:rsidRPr="00FF3562">
              <w:rPr>
                <w:rFonts w:ascii="Arial" w:hAnsi="Arial" w:cs="Arial"/>
                <w:color w:val="111111"/>
                <w:sz w:val="18"/>
                <w:szCs w:val="18"/>
                <w:bdr w:val="none" w:sz="0" w:space="0" w:color="auto" w:frame="1"/>
              </w:rPr>
              <w:t>Room I-106</w:t>
            </w:r>
            <w:r w:rsidRPr="00FF3562">
              <w:rPr>
                <w:rFonts w:ascii="Arial" w:hAnsi="Arial" w:cs="Arial"/>
                <w:color w:val="000000"/>
                <w:sz w:val="18"/>
                <w:szCs w:val="18"/>
              </w:rPr>
              <w:t xml:space="preserve">                   </w:t>
            </w:r>
            <w:r w:rsidRPr="00FF3562">
              <w:rPr>
                <w:rFonts w:ascii="Arial" w:hAnsi="Arial" w:cs="Arial"/>
                <w:color w:val="000000"/>
                <w:sz w:val="18"/>
                <w:szCs w:val="18"/>
              </w:rPr>
              <w:tab/>
            </w:r>
            <w:r w:rsidRPr="00FF3562">
              <w:rPr>
                <w:rFonts w:ascii="Arial" w:hAnsi="Arial" w:cs="Arial"/>
                <w:color w:val="000000"/>
                <w:sz w:val="18"/>
                <w:szCs w:val="18"/>
              </w:rPr>
              <w:tab/>
            </w:r>
          </w:p>
          <w:p w14:paraId="10F57B78" w14:textId="77777777" w:rsidR="00557C93" w:rsidRPr="00FF3562" w:rsidRDefault="00557C93" w:rsidP="00557C93">
            <w:pPr>
              <w:pStyle w:val="Heading1"/>
              <w:rPr>
                <w:rFonts w:ascii="Arial" w:hAnsi="Arial" w:cs="Arial"/>
                <w:color w:val="111111"/>
                <w:sz w:val="18"/>
                <w:szCs w:val="18"/>
                <w:bdr w:val="none" w:sz="0" w:space="0" w:color="auto" w:frame="1"/>
              </w:rPr>
            </w:pPr>
            <w:r w:rsidRPr="00FF3562">
              <w:rPr>
                <w:rFonts w:ascii="Arial" w:hAnsi="Arial" w:cs="Arial"/>
                <w:color w:val="000000"/>
                <w:sz w:val="18"/>
                <w:szCs w:val="18"/>
              </w:rPr>
              <w:t xml:space="preserve">Phone number:  </w:t>
            </w:r>
            <w:r w:rsidRPr="00FF3562">
              <w:rPr>
                <w:rFonts w:ascii="Arial" w:hAnsi="Arial" w:cs="Arial"/>
                <w:color w:val="111111"/>
                <w:sz w:val="18"/>
                <w:szCs w:val="18"/>
                <w:bdr w:val="none" w:sz="0" w:space="0" w:color="auto" w:frame="1"/>
              </w:rPr>
              <w:t>(918) 595-8060</w:t>
            </w:r>
          </w:p>
          <w:p w14:paraId="3A09D06D" w14:textId="348E6C4F" w:rsidR="00E66D05" w:rsidRPr="00FF3562" w:rsidRDefault="00E66D05" w:rsidP="00E66D05">
            <w:pPr>
              <w:rPr>
                <w:rFonts w:ascii="Arial" w:hAnsi="Arial" w:cs="Arial"/>
                <w:sz w:val="18"/>
                <w:szCs w:val="18"/>
              </w:rPr>
            </w:pPr>
            <w:r w:rsidRPr="00FF3562">
              <w:rPr>
                <w:rStyle w:val="Strong"/>
                <w:rFonts w:ascii="Arial" w:hAnsi="Arial" w:cs="Arial"/>
                <w:color w:val="111111"/>
                <w:sz w:val="18"/>
                <w:szCs w:val="18"/>
                <w:bdr w:val="none" w:sz="0" w:space="0" w:color="auto" w:frame="1"/>
              </w:rPr>
              <w:t>Campus Police: (918) 595-8888</w:t>
            </w:r>
          </w:p>
        </w:tc>
      </w:tr>
    </w:tbl>
    <w:p w14:paraId="2E37E981" w14:textId="77777777" w:rsidR="004628AE" w:rsidRPr="00FF3562" w:rsidRDefault="004628AE" w:rsidP="000D7CE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18"/>
          <w:szCs w:val="18"/>
        </w:rPr>
      </w:pPr>
    </w:p>
    <w:p w14:paraId="3ECA4803" w14:textId="77777777" w:rsidR="008D2B9A" w:rsidRDefault="00EA320D" w:rsidP="00EA32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Fonts w:ascii="Arial" w:hAnsi="Arial" w:cs="Arial"/>
          <w:sz w:val="18"/>
          <w:szCs w:val="18"/>
        </w:rPr>
      </w:pPr>
      <w:r w:rsidRPr="00FF3562">
        <w:rPr>
          <w:rFonts w:ascii="Arial" w:hAnsi="Arial" w:cs="Arial"/>
          <w:b/>
          <w:sz w:val="18"/>
          <w:szCs w:val="18"/>
        </w:rPr>
        <w:t>TECH HELP:</w:t>
      </w:r>
      <w:r w:rsidRPr="00FF3562">
        <w:rPr>
          <w:rFonts w:ascii="Arial" w:hAnsi="Arial" w:cs="Arial"/>
          <w:i/>
          <w:sz w:val="18"/>
          <w:szCs w:val="18"/>
        </w:rPr>
        <w:t xml:space="preserve">  </w:t>
      </w:r>
      <w:r w:rsidRPr="00FF3562">
        <w:rPr>
          <w:rFonts w:ascii="Arial" w:hAnsi="Arial" w:cs="Arial"/>
          <w:i/>
          <w:sz w:val="18"/>
          <w:szCs w:val="18"/>
        </w:rPr>
        <w:br/>
      </w:r>
      <w:r w:rsidRPr="00FF3562">
        <w:rPr>
          <w:rFonts w:ascii="Arial" w:hAnsi="Arial" w:cs="Arial"/>
          <w:sz w:val="18"/>
          <w:szCs w:val="18"/>
        </w:rPr>
        <w:t>To get help with TCC technology issues such as Blackboard, email, TED, etc.:</w:t>
      </w:r>
      <w:r w:rsidRPr="00FF3562">
        <w:rPr>
          <w:rFonts w:ascii="Arial" w:hAnsi="Arial" w:cs="Arial"/>
          <w:i/>
          <w:sz w:val="18"/>
          <w:szCs w:val="18"/>
        </w:rPr>
        <w:t xml:space="preserve"> </w:t>
      </w:r>
      <w:r w:rsidRPr="00FF3562">
        <w:rPr>
          <w:rFonts w:ascii="Arial" w:hAnsi="Arial" w:cs="Arial"/>
          <w:sz w:val="18"/>
          <w:szCs w:val="18"/>
        </w:rPr>
        <w:t xml:space="preserve"> Call </w:t>
      </w:r>
      <w:r w:rsidRPr="00FF3562">
        <w:rPr>
          <w:rFonts w:ascii="Arial" w:hAnsi="Arial" w:cs="Arial"/>
          <w:b/>
          <w:sz w:val="18"/>
          <w:szCs w:val="18"/>
        </w:rPr>
        <w:t>918-595-2000</w:t>
      </w:r>
      <w:r w:rsidR="008D2B9A">
        <w:rPr>
          <w:rFonts w:ascii="Arial" w:hAnsi="Arial" w:cs="Arial"/>
          <w:b/>
          <w:sz w:val="18"/>
          <w:szCs w:val="18"/>
        </w:rPr>
        <w:t>, email: call2000@tulsacc.edu</w:t>
      </w:r>
      <w:r w:rsidRPr="00FF3562">
        <w:rPr>
          <w:rFonts w:ascii="Arial" w:hAnsi="Arial" w:cs="Arial"/>
          <w:b/>
          <w:sz w:val="18"/>
          <w:szCs w:val="18"/>
        </w:rPr>
        <w:t>.</w:t>
      </w:r>
      <w:r w:rsidRPr="00FF3562">
        <w:rPr>
          <w:rFonts w:ascii="Arial" w:hAnsi="Arial" w:cs="Arial"/>
          <w:sz w:val="18"/>
          <w:szCs w:val="18"/>
        </w:rPr>
        <w:t xml:space="preserve"> </w:t>
      </w:r>
    </w:p>
    <w:p w14:paraId="34A0F3F5" w14:textId="71397F44" w:rsidR="00E86BA1" w:rsidRPr="00FF3562" w:rsidRDefault="00EA320D" w:rsidP="00EA32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180"/>
        <w:rPr>
          <w:rStyle w:val="Hyperlink"/>
          <w:rFonts w:ascii="Arial" w:hAnsi="Arial" w:cs="Arial"/>
          <w:sz w:val="18"/>
          <w:szCs w:val="18"/>
          <w:u w:val="none"/>
        </w:rPr>
      </w:pPr>
      <w:r w:rsidRPr="00FF3562">
        <w:rPr>
          <w:rFonts w:ascii="Arial" w:hAnsi="Arial" w:cs="Arial"/>
          <w:sz w:val="18"/>
          <w:szCs w:val="18"/>
        </w:rPr>
        <w:br/>
        <w:t xml:space="preserve">To get help with </w:t>
      </w:r>
      <w:r w:rsidRPr="008D2B9A">
        <w:rPr>
          <w:rFonts w:ascii="Arial" w:hAnsi="Arial" w:cs="Arial"/>
          <w:b/>
          <w:sz w:val="18"/>
          <w:szCs w:val="18"/>
        </w:rPr>
        <w:t>Pearson MyLabsPlus</w:t>
      </w:r>
      <w:r w:rsidRPr="00FF3562">
        <w:rPr>
          <w:rFonts w:ascii="Arial" w:hAnsi="Arial" w:cs="Arial"/>
          <w:sz w:val="18"/>
          <w:szCs w:val="18"/>
        </w:rPr>
        <w:t xml:space="preserve"> technology issues:</w:t>
      </w:r>
      <w:r w:rsidRPr="00FF3562">
        <w:rPr>
          <w:rFonts w:ascii="Arial" w:hAnsi="Arial" w:cs="Arial"/>
          <w:i/>
          <w:sz w:val="18"/>
          <w:szCs w:val="18"/>
        </w:rPr>
        <w:t xml:space="preserve"> </w:t>
      </w:r>
      <w:r w:rsidRPr="00FF3562">
        <w:rPr>
          <w:rFonts w:ascii="Arial" w:hAnsi="Arial" w:cs="Arial"/>
          <w:sz w:val="18"/>
          <w:szCs w:val="18"/>
        </w:rPr>
        <w:t xml:space="preserve">Call </w:t>
      </w:r>
      <w:r w:rsidRPr="00FF3562">
        <w:rPr>
          <w:rFonts w:ascii="Arial" w:hAnsi="Arial" w:cs="Arial"/>
          <w:b/>
          <w:sz w:val="18"/>
          <w:szCs w:val="18"/>
        </w:rPr>
        <w:t>1-855-875-1797</w:t>
      </w:r>
      <w:r w:rsidRPr="00FF3562">
        <w:rPr>
          <w:rFonts w:ascii="Arial" w:hAnsi="Arial" w:cs="Arial"/>
          <w:sz w:val="18"/>
          <w:szCs w:val="18"/>
        </w:rPr>
        <w:t xml:space="preserve"> or </w:t>
      </w:r>
      <w:r w:rsidR="00680E10">
        <w:rPr>
          <w:rFonts w:ascii="Arial" w:hAnsi="Arial" w:cs="Arial"/>
          <w:sz w:val="18"/>
          <w:szCs w:val="18"/>
        </w:rPr>
        <w:t xml:space="preserve">   </w:t>
      </w:r>
      <w:hyperlink r:id="rId9" w:history="1">
        <w:r w:rsidR="00680E10" w:rsidRPr="00ED4B28">
          <w:rPr>
            <w:rStyle w:val="Hyperlink"/>
            <w:rFonts w:ascii="Arial" w:hAnsi="Arial" w:cs="Arial"/>
            <w:sz w:val="18"/>
            <w:szCs w:val="18"/>
          </w:rPr>
          <w:t>http://247pearsoned.custhelp.com</w:t>
        </w:r>
      </w:hyperlink>
    </w:p>
    <w:p w14:paraId="202CF0B1" w14:textId="67B9E802" w:rsidR="002007CB" w:rsidRPr="00FF3562" w:rsidRDefault="00100841" w:rsidP="002E3D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18"/>
          <w:szCs w:val="18"/>
        </w:rPr>
      </w:pPr>
      <w:r w:rsidRPr="00FF3562">
        <w:rPr>
          <w:rFonts w:ascii="Arial" w:hAnsi="Arial" w:cs="Arial"/>
          <w:sz w:val="18"/>
          <w:szCs w:val="18"/>
        </w:rPr>
        <w:tab/>
      </w:r>
      <w:r w:rsidR="002007CB" w:rsidRPr="00FF3562">
        <w:rPr>
          <w:rFonts w:ascii="Arial" w:hAnsi="Arial" w:cs="Arial"/>
          <w:sz w:val="18"/>
          <w:szCs w:val="18"/>
        </w:rPr>
        <w:tab/>
      </w:r>
      <w:r w:rsidR="002007CB" w:rsidRPr="00FF3562">
        <w:rPr>
          <w:rFonts w:ascii="Arial" w:hAnsi="Arial" w:cs="Arial"/>
          <w:sz w:val="18"/>
          <w:szCs w:val="18"/>
        </w:rPr>
        <w:tab/>
        <w:t xml:space="preserve">        </w:t>
      </w:r>
      <w:r w:rsidR="002007CB" w:rsidRPr="00FF3562">
        <w:rPr>
          <w:rFonts w:ascii="Arial" w:hAnsi="Arial" w:cs="Arial"/>
          <w:sz w:val="18"/>
          <w:szCs w:val="18"/>
        </w:rPr>
        <w:tab/>
      </w:r>
      <w:r w:rsidR="002007CB" w:rsidRPr="00FF3562">
        <w:rPr>
          <w:rFonts w:ascii="Arial" w:hAnsi="Arial" w:cs="Arial"/>
          <w:sz w:val="18"/>
          <w:szCs w:val="18"/>
        </w:rPr>
        <w:tab/>
      </w:r>
      <w:r w:rsidR="002007CB" w:rsidRPr="00FF3562">
        <w:rPr>
          <w:rFonts w:ascii="Arial" w:hAnsi="Arial" w:cs="Arial"/>
          <w:sz w:val="18"/>
          <w:szCs w:val="18"/>
        </w:rPr>
        <w:tab/>
      </w:r>
      <w:r w:rsidR="002007CB" w:rsidRPr="00FF3562">
        <w:rPr>
          <w:rFonts w:ascii="Arial" w:hAnsi="Arial" w:cs="Arial"/>
          <w:sz w:val="18"/>
          <w:szCs w:val="18"/>
        </w:rPr>
        <w:tab/>
      </w:r>
      <w:r w:rsidR="002007CB" w:rsidRPr="00FF3562">
        <w:rPr>
          <w:rFonts w:ascii="Arial" w:hAnsi="Arial" w:cs="Arial"/>
          <w:sz w:val="18"/>
          <w:szCs w:val="18"/>
        </w:rPr>
        <w:tab/>
      </w:r>
      <w:r w:rsidR="002007CB" w:rsidRPr="00FF3562">
        <w:rPr>
          <w:rFonts w:ascii="Arial" w:hAnsi="Arial" w:cs="Arial"/>
          <w:sz w:val="18"/>
          <w:szCs w:val="18"/>
        </w:rPr>
        <w:tab/>
      </w:r>
      <w:r w:rsidR="002007CB" w:rsidRPr="00FF3562">
        <w:rPr>
          <w:rFonts w:ascii="Arial" w:hAnsi="Arial" w:cs="Arial"/>
          <w:sz w:val="18"/>
          <w:szCs w:val="18"/>
        </w:rPr>
        <w:tab/>
      </w:r>
    </w:p>
    <w:p w14:paraId="771A7E01" w14:textId="4756F444" w:rsidR="002007CB" w:rsidRPr="00FF3562" w:rsidRDefault="002007CB" w:rsidP="002007CB">
      <w:pPr>
        <w:rPr>
          <w:rFonts w:ascii="Arial" w:hAnsi="Arial" w:cs="Arial"/>
          <w:sz w:val="18"/>
          <w:szCs w:val="18"/>
        </w:rPr>
      </w:pPr>
      <w:r w:rsidRPr="00FF3562">
        <w:rPr>
          <w:rFonts w:ascii="Arial" w:hAnsi="Arial" w:cs="Arial"/>
          <w:b/>
          <w:sz w:val="18"/>
          <w:szCs w:val="18"/>
        </w:rPr>
        <w:t>COURSE PREREQUISITES:</w:t>
      </w:r>
      <w:r w:rsidRPr="00FF3562">
        <w:rPr>
          <w:rFonts w:ascii="Arial" w:hAnsi="Arial" w:cs="Arial"/>
          <w:sz w:val="18"/>
          <w:szCs w:val="18"/>
        </w:rPr>
        <w:t xml:space="preserve"> Two years of high school al</w:t>
      </w:r>
      <w:r w:rsidR="00A57D52" w:rsidRPr="00FF3562">
        <w:rPr>
          <w:rFonts w:ascii="Arial" w:hAnsi="Arial" w:cs="Arial"/>
          <w:sz w:val="18"/>
          <w:szCs w:val="18"/>
        </w:rPr>
        <w:t>gebra and appropriate test</w:t>
      </w:r>
      <w:r w:rsidRPr="00FF3562">
        <w:rPr>
          <w:rFonts w:ascii="Arial" w:hAnsi="Arial" w:cs="Arial"/>
          <w:sz w:val="18"/>
          <w:szCs w:val="18"/>
        </w:rPr>
        <w:t xml:space="preserve"> score, or </w:t>
      </w:r>
      <w:r w:rsidR="00A57D52" w:rsidRPr="00FF3562">
        <w:rPr>
          <w:rFonts w:ascii="Arial" w:hAnsi="Arial" w:cs="Arial"/>
          <w:sz w:val="18"/>
          <w:szCs w:val="18"/>
        </w:rPr>
        <w:t>MATH 0105 or MATH 0123 with a grade of “C” or better or co-requisite enrollment in MATH 0403.</w:t>
      </w:r>
    </w:p>
    <w:p w14:paraId="4E60E60C" w14:textId="77777777" w:rsidR="002007CB" w:rsidRPr="00FF3562" w:rsidRDefault="002007CB" w:rsidP="002007CB">
      <w:pPr>
        <w:rPr>
          <w:rFonts w:ascii="Arial" w:hAnsi="Arial" w:cs="Arial"/>
          <w:sz w:val="18"/>
          <w:szCs w:val="18"/>
        </w:rPr>
      </w:pPr>
    </w:p>
    <w:p w14:paraId="4EA056B7" w14:textId="208D7D54" w:rsidR="002007CB" w:rsidRPr="00FF3562" w:rsidRDefault="002007CB" w:rsidP="002007CB">
      <w:pPr>
        <w:rPr>
          <w:rFonts w:ascii="Arial" w:hAnsi="Arial" w:cs="Arial"/>
          <w:sz w:val="18"/>
          <w:szCs w:val="18"/>
        </w:rPr>
      </w:pPr>
      <w:r w:rsidRPr="00FF3562">
        <w:rPr>
          <w:rFonts w:ascii="Arial" w:hAnsi="Arial" w:cs="Arial"/>
          <w:b/>
          <w:sz w:val="18"/>
          <w:szCs w:val="18"/>
        </w:rPr>
        <w:t>COURSE DESCRIPTION</w:t>
      </w:r>
      <w:r w:rsidR="00A57D52" w:rsidRPr="00FF3562">
        <w:rPr>
          <w:rFonts w:ascii="Arial" w:hAnsi="Arial" w:cs="Arial"/>
          <w:b/>
          <w:sz w:val="18"/>
          <w:szCs w:val="18"/>
        </w:rPr>
        <w:t xml:space="preserve">: </w:t>
      </w:r>
      <w:r w:rsidR="00A57D52" w:rsidRPr="00FF3562">
        <w:rPr>
          <w:rFonts w:ascii="Arial" w:hAnsi="Arial" w:cs="Arial"/>
          <w:sz w:val="18"/>
          <w:szCs w:val="18"/>
        </w:rPr>
        <w:t xml:space="preserve">Covers the skills and tools (including technology) needed to think critically about quantitative information encountered in daily life.  Emphasis on solving real-world problems utilizing open-ended exercises that involve reading, analyzing, calculating, and clearly reporting results.  Topics include: using numbers in the real world; financial literacy; statistics; probability; linear and exponential modeling. </w:t>
      </w:r>
    </w:p>
    <w:p w14:paraId="76F8E16E" w14:textId="77777777" w:rsidR="00F81230" w:rsidRPr="00FF3562" w:rsidRDefault="00F81230" w:rsidP="002007CB">
      <w:pPr>
        <w:rPr>
          <w:rFonts w:ascii="Arial" w:hAnsi="Arial" w:cs="Arial"/>
          <w:sz w:val="18"/>
          <w:szCs w:val="18"/>
        </w:rPr>
      </w:pPr>
    </w:p>
    <w:p w14:paraId="7389BFFE" w14:textId="77777777" w:rsidR="00F81230" w:rsidRPr="00FF3562" w:rsidRDefault="00F81230" w:rsidP="00F81230">
      <w:pPr>
        <w:rPr>
          <w:rFonts w:ascii="Arial" w:hAnsi="Arial" w:cs="Arial"/>
          <w:sz w:val="18"/>
          <w:szCs w:val="18"/>
        </w:rPr>
      </w:pPr>
      <w:r w:rsidRPr="00FF3562">
        <w:rPr>
          <w:rFonts w:ascii="Arial" w:hAnsi="Arial" w:cs="Arial"/>
          <w:b/>
          <w:sz w:val="18"/>
          <w:szCs w:val="18"/>
        </w:rPr>
        <w:t>NEXT COURSE IN SEQUENCE:</w:t>
      </w:r>
      <w:r w:rsidRPr="00FF3562">
        <w:rPr>
          <w:rFonts w:ascii="Arial" w:hAnsi="Arial" w:cs="Arial"/>
          <w:sz w:val="18"/>
          <w:szCs w:val="18"/>
        </w:rPr>
        <w:t xml:space="preserve">  MATH 2193 Elementary Statistics, MATH 1483 Mathematics Functions and Their Uses, MATH 2553 Geometry and Measurement, or MATH 2423 Mathematics Concepts for Educators.</w:t>
      </w:r>
    </w:p>
    <w:p w14:paraId="3C6B1823" w14:textId="77777777" w:rsidR="00F81230" w:rsidRPr="00FF3562" w:rsidRDefault="00F81230" w:rsidP="002007CB">
      <w:pPr>
        <w:rPr>
          <w:rFonts w:ascii="Arial" w:hAnsi="Arial" w:cs="Arial"/>
          <w:sz w:val="18"/>
          <w:szCs w:val="18"/>
        </w:rPr>
      </w:pPr>
    </w:p>
    <w:p w14:paraId="375451B0" w14:textId="77777777" w:rsidR="006809EC" w:rsidRPr="00FF3562" w:rsidRDefault="006809EC" w:rsidP="006809EC">
      <w:pPr>
        <w:rPr>
          <w:rFonts w:ascii="Arial" w:hAnsi="Arial" w:cs="Arial"/>
          <w:b/>
          <w:sz w:val="18"/>
          <w:szCs w:val="18"/>
        </w:rPr>
      </w:pPr>
      <w:r w:rsidRPr="00FF3562">
        <w:rPr>
          <w:rFonts w:ascii="Arial" w:hAnsi="Arial" w:cs="Arial"/>
          <w:b/>
          <w:sz w:val="18"/>
          <w:szCs w:val="18"/>
        </w:rPr>
        <w:t>TEXTBOOKS, SUPPLIES, &amp; OTHER RESOURCES:</w:t>
      </w:r>
    </w:p>
    <w:p w14:paraId="38CE9611" w14:textId="77777777" w:rsidR="006809EC" w:rsidRPr="00FF3562" w:rsidRDefault="006809EC" w:rsidP="006809EC">
      <w:pPr>
        <w:ind w:left="720"/>
        <w:rPr>
          <w:rFonts w:ascii="Arial" w:hAnsi="Arial" w:cs="Arial"/>
          <w:sz w:val="18"/>
          <w:szCs w:val="18"/>
        </w:rPr>
      </w:pPr>
      <w:r w:rsidRPr="00FF3562">
        <w:rPr>
          <w:rFonts w:ascii="Arial" w:hAnsi="Arial" w:cs="Arial"/>
          <w:b/>
          <w:sz w:val="18"/>
          <w:szCs w:val="18"/>
        </w:rPr>
        <w:t>Required Software:</w:t>
      </w:r>
      <w:r w:rsidRPr="00FF3562">
        <w:rPr>
          <w:rFonts w:ascii="Arial" w:hAnsi="Arial" w:cs="Arial"/>
          <w:sz w:val="18"/>
          <w:szCs w:val="18"/>
        </w:rPr>
        <w:t xml:space="preserve">  MyLabsPlus access is required. You are automatically registered with </w:t>
      </w:r>
      <w:r w:rsidRPr="008D2B9A">
        <w:rPr>
          <w:rFonts w:ascii="Arial" w:hAnsi="Arial" w:cs="Arial"/>
          <w:b/>
          <w:sz w:val="18"/>
          <w:szCs w:val="18"/>
        </w:rPr>
        <w:t>All-Inclusive Access</w:t>
      </w:r>
      <w:r w:rsidRPr="00FF3562">
        <w:rPr>
          <w:rFonts w:ascii="Arial" w:hAnsi="Arial" w:cs="Arial"/>
          <w:sz w:val="18"/>
          <w:szCs w:val="18"/>
        </w:rPr>
        <w:t xml:space="preserve"> the first day with the best price negotiated by TCC for your benefit.  If you are still enrolled in this class the third week TCC will bill your TCC account for MyLabsPlus. If your financial aid comes in late you will not lose access.  </w:t>
      </w:r>
    </w:p>
    <w:p w14:paraId="685FEECD" w14:textId="4B272AC6" w:rsidR="006809EC" w:rsidRPr="00FF3562" w:rsidRDefault="006809EC" w:rsidP="006809EC">
      <w:pPr>
        <w:ind w:left="720"/>
        <w:rPr>
          <w:rFonts w:ascii="Arial" w:hAnsi="Arial" w:cs="Arial"/>
          <w:sz w:val="18"/>
          <w:szCs w:val="18"/>
        </w:rPr>
      </w:pPr>
      <w:r w:rsidRPr="00FF3562">
        <w:rPr>
          <w:rFonts w:ascii="Arial" w:hAnsi="Arial" w:cs="Arial"/>
          <w:b/>
          <w:sz w:val="18"/>
          <w:szCs w:val="18"/>
        </w:rPr>
        <w:t>Textbook:</w:t>
      </w:r>
      <w:r w:rsidRPr="00FF3562">
        <w:rPr>
          <w:rFonts w:ascii="Arial" w:hAnsi="Arial" w:cs="Arial"/>
          <w:sz w:val="18"/>
          <w:szCs w:val="18"/>
        </w:rPr>
        <w:t xml:space="preserve">  MyLabsPlus has a multimedia textbook, an eText, and a HTML text which works with Jaws for students with visual impairments.  Additionally, an online text will be available for use off-line</w:t>
      </w:r>
      <w:r w:rsidR="008D2B9A" w:rsidRPr="008D2B9A">
        <w:rPr>
          <w:rFonts w:ascii="Arial" w:hAnsi="Arial" w:cs="Arial"/>
          <w:sz w:val="18"/>
          <w:szCs w:val="18"/>
        </w:rPr>
        <w:t xml:space="preserve"> </w:t>
      </w:r>
      <w:r w:rsidR="008D2B9A">
        <w:rPr>
          <w:rFonts w:ascii="Arial" w:hAnsi="Arial" w:cs="Arial"/>
          <w:sz w:val="18"/>
          <w:szCs w:val="18"/>
        </w:rPr>
        <w:t>through VitalSource</w:t>
      </w:r>
      <w:r w:rsidRPr="00FF3562">
        <w:rPr>
          <w:rFonts w:ascii="Arial" w:hAnsi="Arial" w:cs="Arial"/>
          <w:sz w:val="18"/>
          <w:szCs w:val="18"/>
        </w:rPr>
        <w:t>.  A physical textbook can be purchased separately</w:t>
      </w:r>
      <w:r w:rsidR="008D2B9A">
        <w:rPr>
          <w:rFonts w:ascii="Arial" w:hAnsi="Arial" w:cs="Arial"/>
          <w:sz w:val="18"/>
          <w:szCs w:val="18"/>
        </w:rPr>
        <w:t>, a print upgrade is available</w:t>
      </w:r>
      <w:r w:rsidRPr="00FF3562">
        <w:rPr>
          <w:rFonts w:ascii="Arial" w:hAnsi="Arial" w:cs="Arial"/>
          <w:sz w:val="18"/>
          <w:szCs w:val="18"/>
        </w:rPr>
        <w:t>.</w:t>
      </w:r>
      <w:r w:rsidR="008D2B9A">
        <w:rPr>
          <w:rFonts w:ascii="Arial" w:hAnsi="Arial" w:cs="Arial"/>
          <w:sz w:val="18"/>
          <w:szCs w:val="18"/>
        </w:rPr>
        <w:t xml:space="preserve"> </w:t>
      </w:r>
    </w:p>
    <w:p w14:paraId="76F87860" w14:textId="41447737" w:rsidR="006809EC" w:rsidRPr="00FF3562" w:rsidRDefault="00DA3ECE" w:rsidP="006809EC">
      <w:pPr>
        <w:ind w:left="1440"/>
        <w:rPr>
          <w:rFonts w:ascii="Arial" w:hAnsi="Arial" w:cs="Arial"/>
          <w:sz w:val="18"/>
          <w:szCs w:val="18"/>
        </w:rPr>
      </w:pPr>
      <w:r>
        <w:rPr>
          <w:noProof/>
        </w:rPr>
        <w:drawing>
          <wp:anchor distT="0" distB="0" distL="114300" distR="114300" simplePos="0" relativeHeight="251665408" behindDoc="1" locked="0" layoutInCell="1" allowOverlap="1" wp14:anchorId="43B0A181" wp14:editId="603A8D1D">
            <wp:simplePos x="0" y="0"/>
            <wp:positionH relativeFrom="margin">
              <wp:posOffset>480060</wp:posOffset>
            </wp:positionH>
            <wp:positionV relativeFrom="paragraph">
              <wp:posOffset>72390</wp:posOffset>
            </wp:positionV>
            <wp:extent cx="1164590" cy="1486535"/>
            <wp:effectExtent l="0" t="0" r="0" b="0"/>
            <wp:wrapTight wrapText="bothSides">
              <wp:wrapPolygon edited="0">
                <wp:start x="0" y="0"/>
                <wp:lineTo x="0" y="21314"/>
                <wp:lineTo x="21200" y="21314"/>
                <wp:lineTo x="21200"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B59B76" w14:textId="77777777" w:rsidR="006809EC" w:rsidRPr="00FF3562" w:rsidRDefault="006809EC" w:rsidP="006809EC">
      <w:pPr>
        <w:spacing w:line="480" w:lineRule="auto"/>
        <w:ind w:left="720"/>
        <w:rPr>
          <w:rFonts w:ascii="Arial" w:hAnsi="Arial" w:cs="Arial"/>
          <w:sz w:val="18"/>
          <w:szCs w:val="18"/>
        </w:rPr>
      </w:pPr>
    </w:p>
    <w:p w14:paraId="5E120A51" w14:textId="38A0BD21" w:rsidR="006809EC" w:rsidRPr="00FF3562" w:rsidRDefault="00057C6E" w:rsidP="006809EC">
      <w:pPr>
        <w:spacing w:line="480" w:lineRule="auto"/>
        <w:ind w:left="720"/>
        <w:rPr>
          <w:rFonts w:ascii="Arial" w:hAnsi="Arial" w:cs="Arial"/>
          <w:sz w:val="18"/>
          <w:szCs w:val="18"/>
        </w:rPr>
      </w:pPr>
      <w:r w:rsidRPr="00FF3562">
        <w:rPr>
          <w:rFonts w:ascii="Arial" w:hAnsi="Arial" w:cs="Arial"/>
          <w:sz w:val="18"/>
          <w:szCs w:val="18"/>
        </w:rPr>
        <w:t>Title</w:t>
      </w:r>
      <w:r w:rsidR="006809EC" w:rsidRPr="00FF3562">
        <w:rPr>
          <w:rFonts w:ascii="Arial" w:hAnsi="Arial" w:cs="Arial"/>
          <w:i/>
          <w:sz w:val="18"/>
          <w:szCs w:val="18"/>
        </w:rPr>
        <w:t>: Using &amp; Understanding Mathematics, A Quantitative Approach,</w:t>
      </w:r>
      <w:r w:rsidR="006809EC" w:rsidRPr="00FF3562">
        <w:rPr>
          <w:rFonts w:ascii="Arial" w:hAnsi="Arial" w:cs="Arial"/>
          <w:sz w:val="18"/>
          <w:szCs w:val="18"/>
        </w:rPr>
        <w:t xml:space="preserve"> </w:t>
      </w:r>
      <w:r w:rsidR="008D2B9A">
        <w:rPr>
          <w:rFonts w:ascii="Arial" w:hAnsi="Arial" w:cs="Arial"/>
          <w:sz w:val="18"/>
          <w:szCs w:val="18"/>
        </w:rPr>
        <w:t>with Integrated Review</w:t>
      </w:r>
    </w:p>
    <w:p w14:paraId="7522A050" w14:textId="64ACEF1E" w:rsidR="006809EC" w:rsidRPr="00FF3562" w:rsidRDefault="006809EC" w:rsidP="006809EC">
      <w:pPr>
        <w:spacing w:line="480" w:lineRule="auto"/>
        <w:ind w:left="720"/>
        <w:rPr>
          <w:rFonts w:ascii="Arial" w:hAnsi="Arial" w:cs="Arial"/>
          <w:sz w:val="18"/>
          <w:szCs w:val="18"/>
        </w:rPr>
      </w:pPr>
      <w:r w:rsidRPr="00FF3562">
        <w:rPr>
          <w:rFonts w:ascii="Arial" w:hAnsi="Arial" w:cs="Arial"/>
          <w:sz w:val="18"/>
          <w:szCs w:val="18"/>
        </w:rPr>
        <w:t>6</w:t>
      </w:r>
      <w:r w:rsidRPr="00FF3562">
        <w:rPr>
          <w:rFonts w:ascii="Arial" w:hAnsi="Arial" w:cs="Arial"/>
          <w:sz w:val="18"/>
          <w:szCs w:val="18"/>
          <w:vertAlign w:val="superscript"/>
        </w:rPr>
        <w:t>th</w:t>
      </w:r>
      <w:r w:rsidRPr="00FF3562">
        <w:rPr>
          <w:rFonts w:ascii="Arial" w:hAnsi="Arial" w:cs="Arial"/>
          <w:sz w:val="18"/>
          <w:szCs w:val="18"/>
        </w:rPr>
        <w:t xml:space="preserve"> Edition, 2015</w:t>
      </w:r>
    </w:p>
    <w:p w14:paraId="4C6D0390" w14:textId="27F2EB2A" w:rsidR="006809EC" w:rsidRPr="00FF3562" w:rsidRDefault="006809EC" w:rsidP="006809EC">
      <w:pPr>
        <w:spacing w:line="480" w:lineRule="auto"/>
        <w:ind w:left="720"/>
        <w:rPr>
          <w:rFonts w:ascii="Arial" w:hAnsi="Arial" w:cs="Arial"/>
          <w:sz w:val="18"/>
          <w:szCs w:val="18"/>
        </w:rPr>
      </w:pPr>
      <w:r w:rsidRPr="00FF3562">
        <w:rPr>
          <w:rFonts w:ascii="Arial" w:hAnsi="Arial" w:cs="Arial"/>
          <w:sz w:val="18"/>
          <w:szCs w:val="18"/>
        </w:rPr>
        <w:t>Author: Bennett/Briggs</w:t>
      </w:r>
    </w:p>
    <w:p w14:paraId="4AE9DB5A" w14:textId="321B7400" w:rsidR="006809EC" w:rsidRPr="00FF3562" w:rsidRDefault="006809EC" w:rsidP="006809EC">
      <w:pPr>
        <w:spacing w:line="480" w:lineRule="auto"/>
        <w:ind w:left="1440"/>
        <w:rPr>
          <w:rFonts w:ascii="Arial" w:hAnsi="Arial" w:cs="Arial"/>
          <w:sz w:val="18"/>
          <w:szCs w:val="18"/>
        </w:rPr>
      </w:pPr>
      <w:r w:rsidRPr="00FF3562">
        <w:rPr>
          <w:rFonts w:ascii="Arial" w:hAnsi="Arial" w:cs="Arial"/>
          <w:sz w:val="18"/>
          <w:szCs w:val="18"/>
        </w:rPr>
        <w:t>Publisher: Pearson</w:t>
      </w:r>
      <w:r w:rsidRPr="00FF3562">
        <w:rPr>
          <w:rFonts w:ascii="Arial" w:hAnsi="Arial" w:cs="Arial"/>
          <w:noProof/>
          <w:sz w:val="18"/>
          <w:szCs w:val="18"/>
        </w:rPr>
        <w:t xml:space="preserve"> </w:t>
      </w:r>
    </w:p>
    <w:p w14:paraId="39E27C62" w14:textId="77777777" w:rsidR="006809EC" w:rsidRPr="00FF3562" w:rsidRDefault="006809EC" w:rsidP="00E02AF3">
      <w:pPr>
        <w:pStyle w:val="DefaultText"/>
        <w:rPr>
          <w:rFonts w:ascii="Arial" w:hAnsi="Arial" w:cs="Arial"/>
          <w:sz w:val="18"/>
          <w:szCs w:val="18"/>
        </w:rPr>
      </w:pPr>
      <w:r w:rsidRPr="00FF3562">
        <w:rPr>
          <w:rFonts w:ascii="Arial" w:hAnsi="Arial" w:cs="Arial"/>
          <w:sz w:val="18"/>
          <w:szCs w:val="18"/>
        </w:rPr>
        <w:t xml:space="preserve">              </w:t>
      </w:r>
    </w:p>
    <w:p w14:paraId="38972D6B" w14:textId="77777777" w:rsidR="006809EC" w:rsidRPr="00FF3562" w:rsidRDefault="006809EC" w:rsidP="00E02AF3">
      <w:pPr>
        <w:pStyle w:val="DefaultText"/>
        <w:rPr>
          <w:rFonts w:ascii="Arial" w:hAnsi="Arial" w:cs="Arial"/>
          <w:sz w:val="18"/>
          <w:szCs w:val="18"/>
        </w:rPr>
      </w:pPr>
    </w:p>
    <w:p w14:paraId="42DAFF35" w14:textId="2F60A429" w:rsidR="00E02AF3" w:rsidRPr="000459A5" w:rsidRDefault="006809EC" w:rsidP="006809EC">
      <w:pPr>
        <w:pStyle w:val="DefaultText"/>
        <w:ind w:left="720"/>
        <w:rPr>
          <w:rFonts w:ascii="Arial" w:hAnsi="Arial" w:cs="Arial"/>
          <w:sz w:val="18"/>
          <w:szCs w:val="18"/>
        </w:rPr>
      </w:pPr>
      <w:r w:rsidRPr="00FF3562">
        <w:rPr>
          <w:rFonts w:ascii="Arial" w:hAnsi="Arial" w:cs="Arial"/>
          <w:b/>
          <w:sz w:val="18"/>
          <w:szCs w:val="18"/>
        </w:rPr>
        <w:t>Other Resources:</w:t>
      </w:r>
      <w:r w:rsidRPr="00FF3562">
        <w:rPr>
          <w:rFonts w:ascii="Arial" w:hAnsi="Arial" w:cs="Arial"/>
          <w:sz w:val="18"/>
          <w:szCs w:val="18"/>
        </w:rPr>
        <w:t xml:space="preserve">  </w:t>
      </w:r>
      <w:r w:rsidR="008D2B9A" w:rsidRPr="008D2B9A">
        <w:rPr>
          <w:rFonts w:ascii="Arial" w:hAnsi="Arial" w:cs="Arial"/>
          <w:sz w:val="18"/>
          <w:szCs w:val="18"/>
        </w:rPr>
        <w:t xml:space="preserve">Scientific Calculator </w:t>
      </w:r>
      <w:r w:rsidR="008D2B9A" w:rsidRPr="008D2B9A">
        <w:rPr>
          <w:rFonts w:ascii="Arial" w:hAnsi="Arial" w:cs="Arial"/>
          <w:i/>
          <w:sz w:val="18"/>
          <w:szCs w:val="18"/>
        </w:rPr>
        <w:t>Minimum Requirement</w:t>
      </w:r>
      <w:r w:rsidR="008D2B9A">
        <w:rPr>
          <w:rFonts w:ascii="Arial" w:hAnsi="Arial" w:cs="Arial"/>
          <w:i/>
          <w:sz w:val="18"/>
          <w:szCs w:val="18"/>
        </w:rPr>
        <w:t>.</w:t>
      </w:r>
      <w:r w:rsidR="008D2B9A" w:rsidRPr="00FF3562">
        <w:rPr>
          <w:rFonts w:ascii="Arial" w:hAnsi="Arial" w:cs="Arial"/>
          <w:sz w:val="18"/>
          <w:szCs w:val="18"/>
        </w:rPr>
        <w:t xml:space="preserve"> </w:t>
      </w:r>
      <w:r w:rsidR="004223F6" w:rsidRPr="008D2B9A">
        <w:rPr>
          <w:rFonts w:ascii="Arial" w:hAnsi="Arial" w:cs="Arial"/>
          <w:sz w:val="18"/>
          <w:szCs w:val="18"/>
          <w:highlight w:val="yellow"/>
        </w:rPr>
        <w:t>Calculator</w:t>
      </w:r>
      <w:r w:rsidR="000459A5" w:rsidRPr="008D2B9A">
        <w:rPr>
          <w:rFonts w:ascii="Arial" w:hAnsi="Arial" w:cs="Arial"/>
          <w:sz w:val="18"/>
          <w:szCs w:val="18"/>
          <w:highlight w:val="yellow"/>
        </w:rPr>
        <w:t xml:space="preserve"> recommendations are</w:t>
      </w:r>
      <w:r w:rsidR="004223F6" w:rsidRPr="008D2B9A">
        <w:rPr>
          <w:rFonts w:ascii="Arial" w:hAnsi="Arial" w:cs="Arial"/>
          <w:sz w:val="18"/>
          <w:szCs w:val="18"/>
          <w:highlight w:val="yellow"/>
        </w:rPr>
        <w:t xml:space="preserve"> </w:t>
      </w:r>
      <w:r w:rsidR="000459A5" w:rsidRPr="008D2B9A">
        <w:rPr>
          <w:rFonts w:ascii="Arial" w:hAnsi="Arial" w:cs="Arial"/>
          <w:sz w:val="18"/>
          <w:szCs w:val="18"/>
          <w:highlight w:val="yellow"/>
        </w:rPr>
        <w:t>TI-83+ or</w:t>
      </w:r>
      <w:r w:rsidR="00E02AF3" w:rsidRPr="008D2B9A">
        <w:rPr>
          <w:rFonts w:ascii="Arial" w:hAnsi="Arial" w:cs="Arial"/>
          <w:sz w:val="18"/>
          <w:szCs w:val="18"/>
          <w:highlight w:val="yellow"/>
        </w:rPr>
        <w:t xml:space="preserve"> TI-84</w:t>
      </w:r>
      <w:r w:rsidRPr="008D2B9A">
        <w:rPr>
          <w:rFonts w:ascii="Arial" w:hAnsi="Arial" w:cs="Arial"/>
          <w:sz w:val="18"/>
          <w:szCs w:val="18"/>
          <w:highlight w:val="yellow"/>
        </w:rPr>
        <w:t>+</w:t>
      </w:r>
      <w:r w:rsidR="00E02AF3" w:rsidRPr="008D2B9A">
        <w:rPr>
          <w:rFonts w:ascii="Arial" w:hAnsi="Arial" w:cs="Arial"/>
          <w:sz w:val="18"/>
          <w:szCs w:val="18"/>
          <w:highlight w:val="yellow"/>
        </w:rPr>
        <w:t xml:space="preserve"> or TI-Inspire (Non-CAS </w:t>
      </w:r>
      <w:r w:rsidR="008D2B9A" w:rsidRPr="008D2B9A">
        <w:rPr>
          <w:rFonts w:ascii="Arial" w:hAnsi="Arial" w:cs="Arial"/>
          <w:sz w:val="18"/>
          <w:szCs w:val="18"/>
          <w:highlight w:val="yellow"/>
        </w:rPr>
        <w:t>version) from Texas Instruments</w:t>
      </w:r>
      <w:r w:rsidR="008D2B9A">
        <w:rPr>
          <w:rFonts w:ascii="Arial" w:hAnsi="Arial" w:cs="Arial"/>
          <w:sz w:val="18"/>
          <w:szCs w:val="18"/>
        </w:rPr>
        <w:t>.</w:t>
      </w:r>
      <w:r w:rsidR="00057C6E" w:rsidRPr="008D2B9A">
        <w:rPr>
          <w:rFonts w:ascii="Arial" w:hAnsi="Arial" w:cs="Arial"/>
          <w:i/>
          <w:sz w:val="18"/>
          <w:szCs w:val="18"/>
        </w:rPr>
        <w:t xml:space="preserve"> </w:t>
      </w:r>
      <w:r w:rsidR="00E66D05" w:rsidRPr="008D2B9A">
        <w:rPr>
          <w:rFonts w:ascii="Arial" w:hAnsi="Arial" w:cs="Arial"/>
          <w:i/>
          <w:sz w:val="18"/>
          <w:szCs w:val="18"/>
        </w:rPr>
        <w:t xml:space="preserve"> </w:t>
      </w:r>
      <w:r w:rsidR="00E66D05" w:rsidRPr="008D2B9A">
        <w:rPr>
          <w:rFonts w:ascii="Arial" w:hAnsi="Arial" w:cs="Arial"/>
          <w:sz w:val="18"/>
          <w:szCs w:val="18"/>
        </w:rPr>
        <w:t xml:space="preserve">CAS calculators may </w:t>
      </w:r>
      <w:r w:rsidR="00E66D05" w:rsidRPr="008D2B9A">
        <w:rPr>
          <w:rFonts w:ascii="Arial" w:hAnsi="Arial" w:cs="Arial"/>
          <w:b/>
          <w:sz w:val="18"/>
          <w:szCs w:val="18"/>
          <w:u w:val="single"/>
        </w:rPr>
        <w:t>not</w:t>
      </w:r>
      <w:r w:rsidRPr="008D2B9A">
        <w:rPr>
          <w:rFonts w:ascii="Arial" w:hAnsi="Arial" w:cs="Arial"/>
          <w:sz w:val="18"/>
          <w:szCs w:val="18"/>
        </w:rPr>
        <w:t xml:space="preserve"> </w:t>
      </w:r>
      <w:r w:rsidR="00E66D05" w:rsidRPr="008D2B9A">
        <w:rPr>
          <w:rFonts w:ascii="Arial" w:hAnsi="Arial" w:cs="Arial"/>
          <w:sz w:val="18"/>
          <w:szCs w:val="18"/>
        </w:rPr>
        <w:t>be used such as TI-89 or</w:t>
      </w:r>
      <w:r w:rsidR="00AB4399" w:rsidRPr="008D2B9A">
        <w:rPr>
          <w:rFonts w:ascii="Arial" w:hAnsi="Arial" w:cs="Arial"/>
          <w:sz w:val="18"/>
          <w:szCs w:val="18"/>
        </w:rPr>
        <w:t xml:space="preserve"> </w:t>
      </w:r>
      <w:r w:rsidR="00E66D05" w:rsidRPr="008D2B9A">
        <w:rPr>
          <w:rFonts w:ascii="Arial" w:hAnsi="Arial" w:cs="Arial"/>
          <w:sz w:val="18"/>
          <w:szCs w:val="18"/>
        </w:rPr>
        <w:t>TI-Nspire</w:t>
      </w:r>
      <w:r w:rsidR="000459A5" w:rsidRPr="008D2B9A">
        <w:rPr>
          <w:rFonts w:ascii="Arial" w:hAnsi="Arial" w:cs="Arial"/>
          <w:sz w:val="18"/>
          <w:szCs w:val="18"/>
        </w:rPr>
        <w:t xml:space="preserve"> </w:t>
      </w:r>
      <w:r w:rsidR="00057C6E" w:rsidRPr="008D2B9A">
        <w:rPr>
          <w:rFonts w:ascii="Arial" w:hAnsi="Arial" w:cs="Arial"/>
          <w:sz w:val="18"/>
          <w:szCs w:val="18"/>
        </w:rPr>
        <w:t>(CAS version)</w:t>
      </w:r>
      <w:r w:rsidR="00E66D05" w:rsidRPr="008D2B9A">
        <w:rPr>
          <w:rFonts w:ascii="Arial" w:hAnsi="Arial" w:cs="Arial"/>
          <w:sz w:val="18"/>
          <w:szCs w:val="18"/>
        </w:rPr>
        <w:t>.</w:t>
      </w:r>
    </w:p>
    <w:p w14:paraId="3114AE66" w14:textId="5C189CB5" w:rsidR="004223F6" w:rsidRPr="00FF3562" w:rsidRDefault="004223F6" w:rsidP="002007CB">
      <w:pPr>
        <w:rPr>
          <w:rFonts w:ascii="Arial" w:hAnsi="Arial" w:cs="Arial"/>
          <w:sz w:val="18"/>
          <w:szCs w:val="18"/>
        </w:rPr>
      </w:pPr>
    </w:p>
    <w:p w14:paraId="4090E5AF" w14:textId="3CCD8D01" w:rsidR="009E41C3" w:rsidRPr="00FF3562" w:rsidRDefault="00163AF8" w:rsidP="009E41C3">
      <w:pPr>
        <w:rPr>
          <w:rFonts w:ascii="Arial" w:hAnsi="Arial" w:cs="Arial"/>
          <w:color w:val="000000"/>
          <w:sz w:val="18"/>
          <w:szCs w:val="18"/>
        </w:rPr>
      </w:pPr>
      <w:r w:rsidRPr="00FF3562">
        <w:rPr>
          <w:rFonts w:ascii="Arial" w:hAnsi="Arial" w:cs="Arial"/>
          <w:b/>
          <w:sz w:val="18"/>
          <w:szCs w:val="18"/>
        </w:rPr>
        <w:t>COURSE LEARNING OUTCOMES</w:t>
      </w:r>
      <w:r w:rsidR="002007CB" w:rsidRPr="00FF3562">
        <w:rPr>
          <w:rFonts w:ascii="Arial" w:hAnsi="Arial" w:cs="Arial"/>
          <w:b/>
          <w:sz w:val="18"/>
          <w:szCs w:val="18"/>
        </w:rPr>
        <w:t xml:space="preserve">: </w:t>
      </w:r>
      <w:r w:rsidR="009E41C3" w:rsidRPr="00FF3562">
        <w:rPr>
          <w:rFonts w:ascii="Arial" w:hAnsi="Arial" w:cs="Arial"/>
          <w:b/>
          <w:sz w:val="18"/>
          <w:szCs w:val="18"/>
        </w:rPr>
        <w:br/>
      </w:r>
      <w:r w:rsidR="009E41C3" w:rsidRPr="00FF3562">
        <w:rPr>
          <w:rFonts w:ascii="Arial" w:hAnsi="Arial" w:cs="Arial"/>
          <w:color w:val="000000"/>
          <w:sz w:val="18"/>
          <w:szCs w:val="18"/>
        </w:rPr>
        <w:t>The student will be able to:</w:t>
      </w:r>
    </w:p>
    <w:p w14:paraId="11C83AD3" w14:textId="77777777" w:rsidR="009E41C3" w:rsidRPr="00FF3562" w:rsidRDefault="009E41C3" w:rsidP="009E41C3">
      <w:pPr>
        <w:pStyle w:val="NormalWeb"/>
        <w:numPr>
          <w:ilvl w:val="0"/>
          <w:numId w:val="18"/>
        </w:numPr>
        <w:shd w:val="clear" w:color="auto" w:fill="FFFFFF"/>
        <w:spacing w:before="20" w:beforeAutospacing="0" w:after="0" w:afterAutospacing="0"/>
        <w:rPr>
          <w:rFonts w:ascii="Arial" w:hAnsi="Arial" w:cs="Arial"/>
          <w:color w:val="000000"/>
          <w:sz w:val="18"/>
          <w:szCs w:val="18"/>
        </w:rPr>
      </w:pPr>
      <w:r w:rsidRPr="00FF3562">
        <w:rPr>
          <w:rFonts w:ascii="Arial" w:hAnsi="Arial" w:cs="Arial"/>
          <w:color w:val="000000"/>
          <w:sz w:val="18"/>
          <w:szCs w:val="18"/>
        </w:rPr>
        <w:t>Communicate quantitative and qualitative information verbally, numerically, algebraically, or graphically;</w:t>
      </w:r>
    </w:p>
    <w:p w14:paraId="498578BC" w14:textId="77777777" w:rsidR="009E41C3" w:rsidRPr="00FF3562" w:rsidRDefault="009E41C3" w:rsidP="009E41C3">
      <w:pPr>
        <w:pStyle w:val="NormalWeb"/>
        <w:numPr>
          <w:ilvl w:val="0"/>
          <w:numId w:val="18"/>
        </w:numPr>
        <w:shd w:val="clear" w:color="auto" w:fill="FFFFFF"/>
        <w:spacing w:before="20" w:beforeAutospacing="0" w:after="0" w:afterAutospacing="0"/>
        <w:rPr>
          <w:rFonts w:ascii="Arial" w:hAnsi="Arial" w:cs="Arial"/>
          <w:color w:val="000000"/>
          <w:sz w:val="18"/>
          <w:szCs w:val="18"/>
        </w:rPr>
      </w:pPr>
      <w:r w:rsidRPr="00FF3562">
        <w:rPr>
          <w:rFonts w:ascii="Arial" w:hAnsi="Arial" w:cs="Arial"/>
          <w:color w:val="000000"/>
          <w:sz w:val="18"/>
          <w:szCs w:val="18"/>
        </w:rPr>
        <w:t>Derive appropriate inferences from evaluated information given in various formats of real-life problems (such as in graphs, tables, geometric figures, mathematical formulas, or text statements);</w:t>
      </w:r>
    </w:p>
    <w:p w14:paraId="20759419" w14:textId="77777777" w:rsidR="009E41C3" w:rsidRPr="00FF3562" w:rsidRDefault="009E41C3" w:rsidP="009E41C3">
      <w:pPr>
        <w:pStyle w:val="ListParagraph"/>
        <w:numPr>
          <w:ilvl w:val="0"/>
          <w:numId w:val="18"/>
        </w:numPr>
        <w:rPr>
          <w:rFonts w:cs="Arial"/>
          <w:sz w:val="18"/>
          <w:szCs w:val="18"/>
        </w:rPr>
      </w:pPr>
      <w:r w:rsidRPr="00FF3562">
        <w:rPr>
          <w:rFonts w:cs="Arial"/>
          <w:sz w:val="18"/>
          <w:szCs w:val="18"/>
        </w:rPr>
        <w:t>Apply the four step process for solving a problem: understand, devise, evaluate, and check;</w:t>
      </w:r>
    </w:p>
    <w:p w14:paraId="59BF47B7" w14:textId="77777777" w:rsidR="009E41C3" w:rsidRPr="00FF3562" w:rsidRDefault="009E41C3" w:rsidP="009E41C3">
      <w:pPr>
        <w:pStyle w:val="ListParagraph"/>
        <w:numPr>
          <w:ilvl w:val="0"/>
          <w:numId w:val="18"/>
        </w:numPr>
        <w:rPr>
          <w:rFonts w:cs="Arial"/>
          <w:sz w:val="18"/>
          <w:szCs w:val="18"/>
        </w:rPr>
      </w:pPr>
      <w:r w:rsidRPr="00FF3562">
        <w:rPr>
          <w:rFonts w:cs="Arial"/>
          <w:sz w:val="18"/>
          <w:szCs w:val="18"/>
        </w:rPr>
        <w:t>Solve real-life problems requiring interpretation and comparison of various representations of numbers (i.e. fractions, decimals, rates, percentages, exponentials);</w:t>
      </w:r>
    </w:p>
    <w:p w14:paraId="1A2F2002" w14:textId="77777777" w:rsidR="009E41C3" w:rsidRPr="00FF3562" w:rsidRDefault="009E41C3" w:rsidP="009E41C3">
      <w:pPr>
        <w:pStyle w:val="ListParagraph"/>
        <w:numPr>
          <w:ilvl w:val="0"/>
          <w:numId w:val="18"/>
        </w:numPr>
        <w:rPr>
          <w:rFonts w:cs="Arial"/>
          <w:sz w:val="18"/>
          <w:szCs w:val="18"/>
        </w:rPr>
      </w:pPr>
      <w:r w:rsidRPr="00FF3562">
        <w:rPr>
          <w:rFonts w:cs="Arial"/>
          <w:sz w:val="18"/>
          <w:szCs w:val="18"/>
        </w:rPr>
        <w:t>Use basic economic principles for understanding credit cards, interest rates, loan payments, taxes, and the federal deficit;</w:t>
      </w:r>
    </w:p>
    <w:p w14:paraId="1CEBAF1E" w14:textId="77777777" w:rsidR="009E41C3" w:rsidRPr="00FF3562" w:rsidRDefault="009E41C3" w:rsidP="009E41C3">
      <w:pPr>
        <w:pStyle w:val="NormalWeb"/>
        <w:numPr>
          <w:ilvl w:val="0"/>
          <w:numId w:val="18"/>
        </w:numPr>
        <w:shd w:val="clear" w:color="auto" w:fill="FFFFFF"/>
        <w:spacing w:before="20" w:beforeAutospacing="0" w:after="0" w:afterAutospacing="0"/>
        <w:rPr>
          <w:rFonts w:ascii="Arial" w:hAnsi="Arial" w:cs="Arial"/>
          <w:color w:val="000000"/>
          <w:sz w:val="18"/>
          <w:szCs w:val="18"/>
        </w:rPr>
      </w:pPr>
      <w:r w:rsidRPr="00FF3562">
        <w:rPr>
          <w:rFonts w:ascii="Arial" w:hAnsi="Arial" w:cs="Arial"/>
          <w:sz w:val="18"/>
          <w:szCs w:val="18"/>
        </w:rPr>
        <w:t>Use data displays or mathematical models to solve a variety of problems;</w:t>
      </w:r>
    </w:p>
    <w:p w14:paraId="18A9C2D4" w14:textId="77777777" w:rsidR="009E41C3" w:rsidRPr="00FF3562" w:rsidRDefault="009E41C3" w:rsidP="009E41C3">
      <w:pPr>
        <w:pStyle w:val="NormalWeb"/>
        <w:numPr>
          <w:ilvl w:val="0"/>
          <w:numId w:val="18"/>
        </w:numPr>
        <w:shd w:val="clear" w:color="auto" w:fill="FFFFFF"/>
        <w:spacing w:before="20" w:beforeAutospacing="0" w:after="0" w:afterAutospacing="0"/>
        <w:rPr>
          <w:rFonts w:ascii="Arial" w:hAnsi="Arial" w:cs="Arial"/>
          <w:color w:val="000000"/>
          <w:sz w:val="18"/>
          <w:szCs w:val="18"/>
        </w:rPr>
      </w:pPr>
      <w:r w:rsidRPr="00FF3562">
        <w:rPr>
          <w:rFonts w:ascii="Arial" w:hAnsi="Arial" w:cs="Arial"/>
          <w:sz w:val="18"/>
          <w:szCs w:val="18"/>
        </w:rPr>
        <w:t>Use statistical information from studies, surveys, and polls (including when reported in condensed form or as summary statistics) to make informed decisions;</w:t>
      </w:r>
    </w:p>
    <w:p w14:paraId="43A409F2" w14:textId="77777777" w:rsidR="009E41C3" w:rsidRPr="00FF3562" w:rsidRDefault="009E41C3" w:rsidP="009E41C3">
      <w:pPr>
        <w:pStyle w:val="NormalWeb"/>
        <w:numPr>
          <w:ilvl w:val="0"/>
          <w:numId w:val="18"/>
        </w:numPr>
        <w:shd w:val="clear" w:color="auto" w:fill="FFFFFF"/>
        <w:spacing w:before="20" w:beforeAutospacing="0" w:after="0" w:afterAutospacing="0"/>
        <w:rPr>
          <w:rFonts w:ascii="Arial" w:hAnsi="Arial" w:cs="Arial"/>
          <w:color w:val="000000"/>
          <w:sz w:val="18"/>
          <w:szCs w:val="18"/>
        </w:rPr>
      </w:pPr>
      <w:r w:rsidRPr="00FF3562">
        <w:rPr>
          <w:rFonts w:ascii="Arial" w:hAnsi="Arial" w:cs="Arial"/>
          <w:color w:val="000000"/>
          <w:sz w:val="18"/>
          <w:szCs w:val="18"/>
        </w:rPr>
        <w:t>Solve problems using arithmetical, algebraic, geometric, or statistical methods.</w:t>
      </w:r>
    </w:p>
    <w:p w14:paraId="316260AD" w14:textId="77777777" w:rsidR="009E41C3" w:rsidRPr="00FF3562" w:rsidRDefault="009E41C3" w:rsidP="009E41C3">
      <w:pPr>
        <w:pStyle w:val="NormalWeb"/>
        <w:shd w:val="clear" w:color="auto" w:fill="FFFFFF"/>
        <w:spacing w:before="20" w:beforeAutospacing="0" w:after="0" w:afterAutospacing="0"/>
        <w:ind w:left="720"/>
        <w:rPr>
          <w:rFonts w:ascii="Arial" w:hAnsi="Arial" w:cs="Arial"/>
          <w:color w:val="000000"/>
          <w:sz w:val="18"/>
          <w:szCs w:val="18"/>
        </w:rPr>
      </w:pPr>
    </w:p>
    <w:p w14:paraId="2E491257" w14:textId="1A40FCE1" w:rsidR="002007CB" w:rsidRPr="00FF3562" w:rsidRDefault="002007CB" w:rsidP="002007CB">
      <w:pPr>
        <w:rPr>
          <w:rFonts w:ascii="Arial" w:hAnsi="Arial" w:cs="Arial"/>
          <w:sz w:val="18"/>
          <w:szCs w:val="18"/>
        </w:rPr>
      </w:pPr>
      <w:r w:rsidRPr="00FF3562">
        <w:rPr>
          <w:rFonts w:ascii="Arial" w:hAnsi="Arial" w:cs="Arial"/>
          <w:b/>
          <w:sz w:val="18"/>
          <w:szCs w:val="18"/>
        </w:rPr>
        <w:t>TEACHING METHOD</w:t>
      </w:r>
      <w:r w:rsidR="00C62058" w:rsidRPr="00FF3562">
        <w:rPr>
          <w:rFonts w:ascii="Arial" w:hAnsi="Arial" w:cs="Arial"/>
          <w:b/>
          <w:sz w:val="18"/>
          <w:szCs w:val="18"/>
        </w:rPr>
        <w:t>S</w:t>
      </w:r>
      <w:r w:rsidRPr="00FF3562">
        <w:rPr>
          <w:rFonts w:ascii="Arial" w:hAnsi="Arial" w:cs="Arial"/>
          <w:b/>
          <w:sz w:val="18"/>
          <w:szCs w:val="18"/>
        </w:rPr>
        <w:t>:</w:t>
      </w:r>
      <w:r w:rsidRPr="00FF3562">
        <w:rPr>
          <w:rFonts w:ascii="Arial" w:hAnsi="Arial" w:cs="Arial"/>
          <w:sz w:val="18"/>
          <w:szCs w:val="18"/>
        </w:rPr>
        <w:t xml:space="preserve">  </w:t>
      </w:r>
      <w:r w:rsidR="00845CEC" w:rsidRPr="00FF3562">
        <w:rPr>
          <w:rFonts w:ascii="Arial" w:hAnsi="Arial" w:cs="Arial"/>
          <w:sz w:val="18"/>
          <w:szCs w:val="18"/>
          <w:highlight w:val="yellow"/>
        </w:rPr>
        <w:t>This course will include a combination of lecture, guided practice, individual work and group work.  Student</w:t>
      </w:r>
      <w:r w:rsidRPr="00FF3562">
        <w:rPr>
          <w:rFonts w:ascii="Arial" w:hAnsi="Arial" w:cs="Arial"/>
          <w:sz w:val="18"/>
          <w:szCs w:val="18"/>
          <w:highlight w:val="yellow"/>
        </w:rPr>
        <w:t xml:space="preserve"> participation is </w:t>
      </w:r>
      <w:r w:rsidR="00845CEC" w:rsidRPr="00FF3562">
        <w:rPr>
          <w:rFonts w:ascii="Arial" w:hAnsi="Arial" w:cs="Arial"/>
          <w:sz w:val="18"/>
          <w:szCs w:val="18"/>
          <w:highlight w:val="yellow"/>
        </w:rPr>
        <w:t xml:space="preserve">strongly </w:t>
      </w:r>
      <w:r w:rsidRPr="00FF3562">
        <w:rPr>
          <w:rFonts w:ascii="Arial" w:hAnsi="Arial" w:cs="Arial"/>
          <w:sz w:val="18"/>
          <w:szCs w:val="18"/>
          <w:highlight w:val="yellow"/>
        </w:rPr>
        <w:t>encouraged.  Please feel free to ask questions.</w:t>
      </w:r>
    </w:p>
    <w:p w14:paraId="44516940" w14:textId="77777777" w:rsidR="002007CB" w:rsidRPr="00FF3562" w:rsidRDefault="002007CB" w:rsidP="002007CB">
      <w:pPr>
        <w:rPr>
          <w:rFonts w:ascii="Arial" w:hAnsi="Arial" w:cs="Arial"/>
          <w:b/>
          <w:sz w:val="18"/>
          <w:szCs w:val="18"/>
        </w:rPr>
      </w:pPr>
    </w:p>
    <w:p w14:paraId="5D311772" w14:textId="77777777" w:rsidR="00D43DEC" w:rsidRPr="00FF3562" w:rsidRDefault="002007CB" w:rsidP="00D43DEC">
      <w:pPr>
        <w:rPr>
          <w:rFonts w:ascii="Arial" w:hAnsi="Arial" w:cs="Arial"/>
          <w:sz w:val="18"/>
          <w:szCs w:val="18"/>
        </w:rPr>
      </w:pPr>
      <w:r w:rsidRPr="00FF3562">
        <w:rPr>
          <w:rFonts w:ascii="Arial" w:hAnsi="Arial" w:cs="Arial"/>
          <w:b/>
          <w:sz w:val="18"/>
          <w:szCs w:val="18"/>
        </w:rPr>
        <w:t xml:space="preserve">EVALUATION </w:t>
      </w:r>
      <w:r w:rsidR="00C62058" w:rsidRPr="00FF3562">
        <w:rPr>
          <w:rFonts w:ascii="Arial" w:hAnsi="Arial" w:cs="Arial"/>
          <w:b/>
          <w:sz w:val="18"/>
          <w:szCs w:val="18"/>
        </w:rPr>
        <w:t>TECHNIQUES</w:t>
      </w:r>
      <w:r w:rsidRPr="00FF3562">
        <w:rPr>
          <w:rFonts w:ascii="Arial" w:hAnsi="Arial" w:cs="Arial"/>
          <w:b/>
          <w:sz w:val="18"/>
          <w:szCs w:val="18"/>
        </w:rPr>
        <w:t>:</w:t>
      </w:r>
      <w:r w:rsidRPr="00FF3562">
        <w:rPr>
          <w:rFonts w:ascii="Arial" w:hAnsi="Arial" w:cs="Arial"/>
          <w:sz w:val="18"/>
          <w:szCs w:val="18"/>
        </w:rPr>
        <w:t xml:space="preserve">  </w:t>
      </w:r>
      <w:r w:rsidR="00D43DEC" w:rsidRPr="00FF3562">
        <w:rPr>
          <w:rFonts w:ascii="Arial" w:hAnsi="Arial" w:cs="Arial"/>
          <w:sz w:val="18"/>
          <w:szCs w:val="18"/>
        </w:rPr>
        <w:t xml:space="preserve">School of Science and Mathematics for TCC:  Proctored exams and quizzes (which includes the final exam) will comprise a required minimum of 50% of the overall course grade for on-line, blended, or campus math courses.  A proctored event is an exam or quiz that takes place under the direct supervision of an instructor or instructor-approved proctor. </w:t>
      </w:r>
    </w:p>
    <w:p w14:paraId="3F5D66A7" w14:textId="176B052E" w:rsidR="00D43DEC" w:rsidRPr="00FF3562" w:rsidRDefault="00D43DEC" w:rsidP="00D43DEC">
      <w:pPr>
        <w:rPr>
          <w:rFonts w:ascii="Arial" w:hAnsi="Arial" w:cs="Arial"/>
          <w:sz w:val="18"/>
          <w:szCs w:val="18"/>
          <w:highlight w:val="yellow"/>
        </w:rPr>
      </w:pPr>
      <w:r w:rsidRPr="00FF3562">
        <w:rPr>
          <w:rFonts w:ascii="Arial" w:hAnsi="Arial" w:cs="Arial"/>
          <w:sz w:val="18"/>
          <w:szCs w:val="18"/>
        </w:rPr>
        <w:t xml:space="preserve">Grades for this course will be earned using:  </w:t>
      </w:r>
      <w:r w:rsidRPr="00FF3562">
        <w:rPr>
          <w:rFonts w:ascii="Arial" w:hAnsi="Arial" w:cs="Arial"/>
          <w:sz w:val="18"/>
          <w:szCs w:val="18"/>
          <w:highlight w:val="yellow"/>
        </w:rPr>
        <w:t xml:space="preserve">Adjust the two tables to suit your assignments, points &amp; percentages. </w:t>
      </w:r>
      <w:r w:rsidR="00DA3ECE">
        <w:rPr>
          <w:noProof/>
        </w:rPr>
        <mc:AlternateContent>
          <mc:Choice Requires="wps">
            <w:drawing>
              <wp:anchor distT="36576" distB="36576" distL="36576" distR="36576" simplePos="0" relativeHeight="251667456" behindDoc="0" locked="0" layoutInCell="1" allowOverlap="1" wp14:anchorId="4B98BA73" wp14:editId="61FBE41D">
                <wp:simplePos x="0" y="0"/>
                <wp:positionH relativeFrom="column">
                  <wp:posOffset>3923030</wp:posOffset>
                </wp:positionH>
                <wp:positionV relativeFrom="paragraph">
                  <wp:posOffset>5066030</wp:posOffset>
                </wp:positionV>
                <wp:extent cx="5859145" cy="2056130"/>
                <wp:effectExtent l="0" t="0" r="8255"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59145" cy="20561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D74A" id="Rectangle 1" o:spid="_x0000_s1026" style="position:absolute;margin-left:308.9pt;margin-top:398.9pt;width:461.35pt;height:161.9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L4wIAAPMFAAAOAAAAZHJzL2Uyb0RvYy54bWysVE2P0zAQvSPxHyzfs/lo0jTRpqt+IqQF&#10;Vuwizm7iNBaJHWy3aUH8d8ZO0t3CBQE5WGNn/Dxv5s3c3p2aGh2pVEzwDPs3HkaU56JgfJ/hT09b&#10;Z4aR0oQXpBacZvhMFb6bv35127UpDUQl6oJKBCBcpV2b4UrrNnVdlVe0IepGtJTDz1LIhmjYyr1b&#10;SNIBelO7gedN3U7IopUip0rB6br/iecWvyxprj+UpaIa1RmG2LRdpV13ZnXntyTdS9JWLB/CIH8R&#10;RUMYh0cvUGuiCTpI9htUw3IplCj1TS4aV5Qly6nlAGx87xc2jxVpqeUCyVHtJU3q/8Hm748PErEi&#10;wyFGnDRQoo+QNML3NUW+SU/XqhS8HtsHaQiq9l7kXxTiYlWBF11IKbqKkgKC8gFiOLahP51bwLMo&#10;7hWM2SgARLvunSjAhxy0sPk7lbIxz0Bm0MmW6XwpEz1plMNhNIsSP4wwyuFf4EVTf2IL6ZJ0vN5K&#10;pd9Q0SBjZFgCJQtPjvdKAylwHV3Ma1xsWV1bLdT86gAc+xNqxdTfJimEAqbxNEHZQn9P/CD0lkHi&#10;bKez2Am3YeQksTdzPD9ZJlMvTML19oeJwg/TihUF5feM01F0fvhnRR3k38vFyg51GU6iAPJB6j00&#10;4aDEF5wapqHJatZkeOaZr5e9qdqGF5a2Jqzubfc6PpsrIHnNdbGNvDiczJw4jiZOONl4znK2XTmL&#10;lT+dxpvlarnxr7lubP7Uv9O1gYzFMBtxAHaPVdGhgpliT6IkACUWDNo8iHu+Q2pyLTGSQn9murIK&#10;NdoyGErud6taoiOBObGK1v46NjmC6l/Q+0Q8P/wiTwO351TBvVEhVvhG630n7URxBt1DDFbcMDnB&#10;qIT8hlEHUyjD6uuBSIpR/ZZDR5mRNRpyNHajQXgOVzOsofTWXOl+tB1ayfYVIPuWHRcL6K+SWeWb&#10;3uujgHjNBiaLjXyYgmZ0vdxbr+dZPf8JAAD//wMAUEsDBBQABgAIAAAAIQAlwkpw4AAAAA0BAAAP&#10;AAAAZHJzL2Rvd25yZXYueG1sTI/BTsMwEETvSPyDtUjcqJ2KpjTEqRBqJKAnCh/gxNskqr0OsdOm&#10;f49zgtusZjTzNt9O1rAzDr5zJCFZCGBItdMdNRK+v8qHJ2A+KNLKOEIJV/SwLW5vcpVpd6FPPB9C&#10;w2IJ+UxJaEPoM8593aJVfuF6pOgd3WBViOfQcD2oSyy3hi+FSLlVHcWFVvX42mJ9OoxWwnH8eTe7&#10;6tqVu/L0Ue+V2zTiTcr7u+nlGVjAKfyFYcaP6FBEpsqNpD0zEtJkHdGDhPVmFnNi9ShWwKqokmWS&#10;Ai9y/v+L4hcAAP//AwBQSwECLQAUAAYACAAAACEAtoM4kv4AAADhAQAAEwAAAAAAAAAAAAAAAAAA&#10;AAAAW0NvbnRlbnRfVHlwZXNdLnhtbFBLAQItABQABgAIAAAAIQA4/SH/1gAAAJQBAAALAAAAAAAA&#10;AAAAAAAAAC8BAABfcmVscy8ucmVsc1BLAQItABQABgAIAAAAIQD+3fBL4wIAAPMFAAAOAAAAAAAA&#10;AAAAAAAAAC4CAABkcnMvZTJvRG9jLnhtbFBLAQItABQABgAIAAAAIQAlwkpw4AAAAA0BAAAPAAAA&#10;AAAAAAAAAAAAAD0FAABkcnMvZG93bnJldi54bWxQSwUGAAAAAAQABADzAAAASgYAAAAA&#10;" filled="f" stroked="f" insetpen="t">
                <v:shadow color="#c5d1d7"/>
                <o:lock v:ext="edit" shapetype="t"/>
                <v:textbox inset="0,0,0,0"/>
              </v:rect>
            </w:pict>
          </mc:Fallback>
        </mc:AlternateContent>
      </w:r>
    </w:p>
    <w:p w14:paraId="544BB295" w14:textId="626DBB96" w:rsidR="004628AE" w:rsidRPr="00FF3562" w:rsidRDefault="00DA3ECE" w:rsidP="004628AE">
      <w:pPr>
        <w:rPr>
          <w:rFonts w:ascii="Arial" w:hAnsi="Arial" w:cs="Arial"/>
          <w:sz w:val="18"/>
          <w:szCs w:val="18"/>
        </w:rPr>
      </w:pPr>
      <w:r>
        <w:rPr>
          <w:noProof/>
        </w:rPr>
        <mc:AlternateContent>
          <mc:Choice Requires="wps">
            <w:drawing>
              <wp:anchor distT="36576" distB="36576" distL="36576" distR="36576" simplePos="0" relativeHeight="251660288" behindDoc="0" locked="0" layoutInCell="1" allowOverlap="1" wp14:anchorId="2DF1D965" wp14:editId="2BFEA0DB">
                <wp:simplePos x="0" y="0"/>
                <wp:positionH relativeFrom="column">
                  <wp:posOffset>3923030</wp:posOffset>
                </wp:positionH>
                <wp:positionV relativeFrom="paragraph">
                  <wp:posOffset>15124430</wp:posOffset>
                </wp:positionV>
                <wp:extent cx="5696585" cy="2159635"/>
                <wp:effectExtent l="0" t="0" r="1841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696585" cy="2159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69C1A" id="Rectangle 3" o:spid="_x0000_s1026" style="position:absolute;margin-left:308.9pt;margin-top:1190.9pt;width:448.55pt;height:170.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RK4wIAAPMFAAAOAAAAZHJzL2Uyb0RvYy54bWysVE2PmzAQvVfqf7B8Z/kIkICWrPJZVdq2&#10;q+5WPTtgglWwqe2EpFX/e8cGspv2UrXlgMbGPL8382Zu705NjY5UKiZ4hv0bDyPKc1Ewvs/wp6et&#10;M8NIacILUgtOM3ymCt/NX7+67dqUBqISdUElAhCu0q7NcKV1m7quyivaEHUjWsrhYylkQzQs5d4t&#10;JOkAvandwPNitxOyaKXIqVKwu+4/4rnFL0ua6w9lqahGdYaBm7Zvad8783bntyTdS9JWLB9okL9g&#10;0RDG4dIL1Jpogg6S/QbVsFwKJUp9k4vGFWXJcmo1gBrf+0XNY0VaarVAclR7SZP6f7D5++ODRKzI&#10;8AQjThoo0UdIGuH7mqKJSU/XqhROPbYP0ghU7b3IvyjExaqCU3QhpegqSgog5QPEsG2pP51bwPMN&#10;insFYxYKANGueycKOEMOWtj8nUrZmGsgM+hky3S+lImeNMphM4qTOJpFGOXwLfCjJJ5E9g6Sjr+3&#10;Uuk3VDTIBBmWIMnCk+O90oYOSccj5jYutqyurRdqfrUBB/sdas3U/01SoAKhOWlI2UJ/T/wg9JZB&#10;4mzj2dQJt2HkJFNv5nh+skxiL0zC9faHYeGHacWKgvJ7xuloOj/8s6IO9u/tYm2HugwnUQD5IPUe&#10;mnBw4gtNDdPQZDVrMjzzzNPb3lRtwwsrWxNW97F7zc/mCkRea11sI28aTmbOdBpNnHCy8ZzlbLty&#10;Fis/jqeb5Wq58a+1bmz+1L/LtUTGYpiFOIC6x6roUMFMsSdREoATCwZtHkx7vUNqci0xkkJ/Zrqy&#10;DjXeMhhK7nerWqIjgTmxitb+ejo46oLeJ+L54hd5GrQ9pwpcMzrEGt94ve+knSjO4HvgYM0NkxOC&#10;SshvGHUwhTKsvh6IpBjVbzl0lBlZYyDHYDcGhOfwa4Y1lN6GK92PtkMr2b4CZN+q42IB/VUy63zT&#10;ez0L4GsWMFks82EKmtH1cm1PPc/q+U8AAAD//wMAUEsDBBQABgAIAAAAIQDD51Pt4wAAAA4BAAAP&#10;AAAAZHJzL2Rvd25yZXYueG1sTI/NTsMwEITvSLyDtUjcqOMAbRPiVAg1Ej8nCg+wibdJVP+E2GnT&#10;t8c9wW13djTzbbGZjWZHGn3vrASxSICRbZzqbSvh+6u6WwPzAa1C7SxJOJOHTXl9VWCu3Ml+0nEX&#10;WhZDrM9RQhfCkHPum44M+oUbyMbb3o0GQ1zHlqsRTzHcaJ4myZIb7G1s6HCgl46aw24yEvbTz5ve&#10;1ue+2laH9+YDXdYmr1Le3szPT8ACzeHPDBf8iA5lZKrdZJVnWsJSrCJ6kJDer0WcLpZH8ZABq6O2&#10;SkUGvCz4/zfKXwAAAP//AwBQSwECLQAUAAYACAAAACEAtoM4kv4AAADhAQAAEwAAAAAAAAAAAAAA&#10;AAAAAAAAW0NvbnRlbnRfVHlwZXNdLnhtbFBLAQItABQABgAIAAAAIQA4/SH/1gAAAJQBAAALAAAA&#10;AAAAAAAAAAAAAC8BAABfcmVscy8ucmVsc1BLAQItABQABgAIAAAAIQBxURRK4wIAAPMFAAAOAAAA&#10;AAAAAAAAAAAAAC4CAABkcnMvZTJvRG9jLnhtbFBLAQItABQABgAIAAAAIQDD51Pt4wAAAA4BAAAP&#10;AAAAAAAAAAAAAAAAAD0FAABkcnMvZG93bnJldi54bWxQSwUGAAAAAAQABADzAAAATQYAAAAA&#10;" filled="f" stroked="f" insetpen="t">
                <v:shadow color="#c5d1d7"/>
                <o:lock v:ext="edit" shapetype="t"/>
                <v:textbox inset="0,0,0,0"/>
              </v:rect>
            </w:pict>
          </mc:Fallback>
        </mc:AlternateContent>
      </w:r>
    </w:p>
    <w:tbl>
      <w:tblPr>
        <w:tblW w:w="8971" w:type="dxa"/>
        <w:tblCellMar>
          <w:left w:w="0" w:type="dxa"/>
          <w:right w:w="0" w:type="dxa"/>
        </w:tblCellMar>
        <w:tblLook w:val="04A0" w:firstRow="1" w:lastRow="0" w:firstColumn="1" w:lastColumn="0" w:noHBand="0" w:noVBand="1"/>
      </w:tblPr>
      <w:tblGrid>
        <w:gridCol w:w="5945"/>
        <w:gridCol w:w="823"/>
        <w:gridCol w:w="1418"/>
        <w:gridCol w:w="785"/>
      </w:tblGrid>
      <w:tr w:rsidR="004628AE" w:rsidRPr="00FF3562" w14:paraId="5DA64D22" w14:textId="77777777" w:rsidTr="004628AE">
        <w:trPr>
          <w:trHeight w:val="302"/>
        </w:trPr>
        <w:tc>
          <w:tcPr>
            <w:tcW w:w="594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770EF018" w14:textId="77777777" w:rsidR="004628AE" w:rsidRPr="00F320C1" w:rsidRDefault="004628AE">
            <w:pPr>
              <w:widowControl w:val="0"/>
              <w:tabs>
                <w:tab w:val="left" w:pos="10349"/>
              </w:tabs>
              <w:ind w:right="-15"/>
              <w:rPr>
                <w:rFonts w:ascii="Arial" w:hAnsi="Arial" w:cs="Arial"/>
                <w:b/>
                <w:bCs/>
                <w:color w:val="000000"/>
                <w:kern w:val="28"/>
                <w:sz w:val="18"/>
                <w:szCs w:val="18"/>
              </w:rPr>
            </w:pPr>
            <w:r w:rsidRPr="00FF3562">
              <w:rPr>
                <w:rFonts w:ascii="Arial" w:hAnsi="Arial" w:cs="Arial"/>
                <w:b/>
                <w:bCs/>
                <w:sz w:val="18"/>
                <w:szCs w:val="18"/>
              </w:rPr>
              <w:t>Categories with their assignment</w:t>
            </w:r>
          </w:p>
        </w:tc>
        <w:tc>
          <w:tcPr>
            <w:tcW w:w="82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131DAD20" w14:textId="77777777" w:rsidR="004628AE" w:rsidRPr="00FF3562" w:rsidRDefault="004628AE">
            <w:pPr>
              <w:widowControl w:val="0"/>
              <w:tabs>
                <w:tab w:val="left" w:pos="10349"/>
              </w:tabs>
              <w:ind w:right="-15"/>
              <w:rPr>
                <w:rFonts w:ascii="Arial" w:hAnsi="Arial" w:cs="Arial"/>
                <w:b/>
                <w:bCs/>
                <w:sz w:val="18"/>
                <w:szCs w:val="18"/>
              </w:rPr>
            </w:pPr>
            <w:r w:rsidRPr="00FF3562">
              <w:rPr>
                <w:rFonts w:ascii="Arial" w:hAnsi="Arial" w:cs="Arial"/>
                <w:b/>
                <w:bCs/>
                <w:sz w:val="18"/>
                <w:szCs w:val="18"/>
              </w:rPr>
              <w:t>Points</w:t>
            </w:r>
          </w:p>
        </w:tc>
        <w:tc>
          <w:tcPr>
            <w:tcW w:w="1418"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74876762" w14:textId="77777777" w:rsidR="004628AE" w:rsidRPr="00FF3562" w:rsidRDefault="004628AE">
            <w:pPr>
              <w:widowControl w:val="0"/>
              <w:tabs>
                <w:tab w:val="left" w:pos="10349"/>
              </w:tabs>
              <w:ind w:right="-15"/>
              <w:rPr>
                <w:rFonts w:ascii="Arial" w:hAnsi="Arial" w:cs="Arial"/>
                <w:b/>
                <w:bCs/>
                <w:sz w:val="18"/>
                <w:szCs w:val="18"/>
              </w:rPr>
            </w:pPr>
            <w:r w:rsidRPr="00FF3562">
              <w:rPr>
                <w:rFonts w:ascii="Arial" w:hAnsi="Arial" w:cs="Arial"/>
                <w:b/>
                <w:bCs/>
                <w:sz w:val="18"/>
                <w:szCs w:val="18"/>
              </w:rPr>
              <w:t>Category Pts.</w:t>
            </w:r>
          </w:p>
        </w:tc>
        <w:tc>
          <w:tcPr>
            <w:tcW w:w="78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099614BD" w14:textId="77777777" w:rsidR="004628AE" w:rsidRPr="00FF3562" w:rsidRDefault="004628AE">
            <w:pPr>
              <w:widowControl w:val="0"/>
              <w:tabs>
                <w:tab w:val="left" w:pos="10349"/>
              </w:tabs>
              <w:ind w:right="-15"/>
              <w:rPr>
                <w:rFonts w:ascii="Arial" w:hAnsi="Arial" w:cs="Arial"/>
                <w:b/>
                <w:bCs/>
                <w:sz w:val="18"/>
                <w:szCs w:val="18"/>
              </w:rPr>
            </w:pPr>
            <w:r w:rsidRPr="00FF3562">
              <w:rPr>
                <w:rFonts w:ascii="Arial" w:hAnsi="Arial" w:cs="Arial"/>
                <w:b/>
                <w:bCs/>
                <w:sz w:val="18"/>
                <w:szCs w:val="18"/>
              </w:rPr>
              <w:t xml:space="preserve">   %</w:t>
            </w:r>
          </w:p>
        </w:tc>
      </w:tr>
      <w:tr w:rsidR="004628AE" w:rsidRPr="00FF3562" w14:paraId="4584BFAA" w14:textId="77777777" w:rsidTr="004628AE">
        <w:trPr>
          <w:trHeight w:val="284"/>
        </w:trPr>
        <w:tc>
          <w:tcPr>
            <w:tcW w:w="594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4FE9ED37" w14:textId="77777777" w:rsidR="004628AE" w:rsidRPr="00FF3562" w:rsidRDefault="004628AE">
            <w:pPr>
              <w:widowControl w:val="0"/>
              <w:tabs>
                <w:tab w:val="left" w:pos="10349"/>
              </w:tabs>
              <w:ind w:right="-15"/>
              <w:rPr>
                <w:rFonts w:ascii="Arial" w:hAnsi="Arial" w:cs="Arial"/>
                <w:sz w:val="18"/>
                <w:szCs w:val="18"/>
              </w:rPr>
            </w:pPr>
            <w:r w:rsidRPr="00FF3562">
              <w:rPr>
                <w:rFonts w:ascii="Arial" w:hAnsi="Arial" w:cs="Arial"/>
                <w:b/>
                <w:bCs/>
                <w:sz w:val="18"/>
                <w:szCs w:val="18"/>
              </w:rPr>
              <w:t xml:space="preserve">Homework category:  </w:t>
            </w:r>
          </w:p>
        </w:tc>
        <w:tc>
          <w:tcPr>
            <w:tcW w:w="823"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5C3E24FB" w14:textId="77777777"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w:t>
            </w:r>
          </w:p>
        </w:tc>
        <w:tc>
          <w:tcPr>
            <w:tcW w:w="1418"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571D8E65" w14:textId="689919E1" w:rsidR="004628AE" w:rsidRPr="008D2B9A" w:rsidRDefault="004628AE">
            <w:pPr>
              <w:widowControl w:val="0"/>
              <w:tabs>
                <w:tab w:val="left" w:pos="10349"/>
              </w:tabs>
              <w:ind w:right="-15"/>
              <w:rPr>
                <w:rFonts w:ascii="Arial" w:hAnsi="Arial" w:cs="Arial"/>
                <w:sz w:val="18"/>
                <w:szCs w:val="18"/>
                <w:highlight w:val="yellow"/>
              </w:rPr>
            </w:pPr>
            <w:r w:rsidRPr="008D2B9A">
              <w:rPr>
                <w:rFonts w:ascii="Arial" w:hAnsi="Arial" w:cs="Arial"/>
                <w:b/>
                <w:bCs/>
                <w:sz w:val="18"/>
                <w:szCs w:val="18"/>
                <w:highlight w:val="yellow"/>
              </w:rPr>
              <w:t xml:space="preserve">  </w:t>
            </w:r>
            <w:r w:rsidRPr="008D2B9A">
              <w:rPr>
                <w:rFonts w:ascii="Arial" w:hAnsi="Arial" w:cs="Arial"/>
                <w:b/>
                <w:bCs/>
                <w:sz w:val="18"/>
                <w:szCs w:val="18"/>
              </w:rPr>
              <w:t xml:space="preserve"> </w:t>
            </w:r>
            <w:r w:rsidR="008D2B9A">
              <w:rPr>
                <w:rFonts w:ascii="Arial" w:hAnsi="Arial" w:cs="Arial"/>
                <w:b/>
                <w:bCs/>
                <w:sz w:val="18"/>
                <w:szCs w:val="18"/>
              </w:rPr>
              <w:t xml:space="preserve">     </w:t>
            </w:r>
            <w:r w:rsidRPr="008D2B9A">
              <w:rPr>
                <w:rFonts w:ascii="Arial" w:hAnsi="Arial" w:cs="Arial"/>
                <w:b/>
                <w:bCs/>
                <w:sz w:val="18"/>
                <w:szCs w:val="18"/>
              </w:rPr>
              <w:t xml:space="preserve">  </w:t>
            </w:r>
            <w:r w:rsidR="008D2B9A" w:rsidRPr="008D2B9A">
              <w:rPr>
                <w:rFonts w:ascii="Arial" w:hAnsi="Arial" w:cs="Arial"/>
                <w:b/>
                <w:bCs/>
                <w:sz w:val="18"/>
                <w:szCs w:val="18"/>
              </w:rPr>
              <w:t xml:space="preserve"> </w:t>
            </w:r>
            <w:r w:rsidR="008D2B9A">
              <w:rPr>
                <w:rFonts w:ascii="Arial" w:hAnsi="Arial" w:cs="Arial"/>
                <w:b/>
                <w:bCs/>
                <w:sz w:val="18"/>
                <w:szCs w:val="18"/>
              </w:rPr>
              <w:t>.</w:t>
            </w:r>
          </w:p>
        </w:tc>
        <w:tc>
          <w:tcPr>
            <w:tcW w:w="78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23EC9109" w14:textId="46E99910" w:rsidR="004628AE" w:rsidRPr="008D2B9A" w:rsidRDefault="004628AE">
            <w:pPr>
              <w:widowControl w:val="0"/>
              <w:tabs>
                <w:tab w:val="left" w:pos="10349"/>
              </w:tabs>
              <w:ind w:right="-15"/>
              <w:rPr>
                <w:rFonts w:ascii="Arial" w:hAnsi="Arial" w:cs="Arial"/>
                <w:b/>
                <w:bCs/>
                <w:sz w:val="18"/>
                <w:szCs w:val="18"/>
                <w:highlight w:val="yellow"/>
              </w:rPr>
            </w:pPr>
            <w:r w:rsidRPr="008D2B9A">
              <w:rPr>
                <w:rFonts w:ascii="Arial" w:hAnsi="Arial" w:cs="Arial"/>
                <w:b/>
                <w:bCs/>
                <w:sz w:val="18"/>
                <w:szCs w:val="18"/>
                <w:highlight w:val="yellow"/>
              </w:rPr>
              <w:t xml:space="preserve">   %</w:t>
            </w:r>
          </w:p>
        </w:tc>
      </w:tr>
      <w:tr w:rsidR="004628AE" w:rsidRPr="00FF3562" w14:paraId="4804D496" w14:textId="77777777" w:rsidTr="004628AE">
        <w:trPr>
          <w:trHeight w:val="287"/>
        </w:trPr>
        <w:tc>
          <w:tcPr>
            <w:tcW w:w="594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10B9BBD8" w14:textId="33E6DC06" w:rsidR="004628AE" w:rsidRPr="00FF3562" w:rsidRDefault="004628AE" w:rsidP="004628AE">
            <w:pPr>
              <w:widowControl w:val="0"/>
              <w:tabs>
                <w:tab w:val="left" w:pos="10349"/>
              </w:tabs>
              <w:ind w:right="-15"/>
              <w:rPr>
                <w:rFonts w:ascii="Arial" w:hAnsi="Arial" w:cs="Arial"/>
                <w:sz w:val="18"/>
                <w:szCs w:val="18"/>
              </w:rPr>
            </w:pPr>
            <w:r w:rsidRPr="00FF3562">
              <w:rPr>
                <w:rFonts w:ascii="Arial" w:hAnsi="Arial" w:cs="Arial"/>
                <w:sz w:val="18"/>
                <w:szCs w:val="18"/>
              </w:rPr>
              <w:lastRenderedPageBreak/>
              <w:t xml:space="preserve">    Homework Assignments –     points each</w:t>
            </w:r>
          </w:p>
        </w:tc>
        <w:tc>
          <w:tcPr>
            <w:tcW w:w="82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40681434" w14:textId="2809A8F0"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xml:space="preserve">    </w:t>
            </w:r>
          </w:p>
        </w:tc>
        <w:tc>
          <w:tcPr>
            <w:tcW w:w="1418"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73DBD459" w14:textId="77777777"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w:t>
            </w:r>
          </w:p>
        </w:tc>
        <w:tc>
          <w:tcPr>
            <w:tcW w:w="78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536E42C8" w14:textId="77777777" w:rsidR="004628AE" w:rsidRPr="00FF3562" w:rsidRDefault="004628AE">
            <w:pPr>
              <w:widowControl w:val="0"/>
              <w:tabs>
                <w:tab w:val="left" w:pos="10349"/>
              </w:tabs>
              <w:ind w:right="-15"/>
              <w:rPr>
                <w:rFonts w:ascii="Arial" w:hAnsi="Arial" w:cs="Arial"/>
                <w:b/>
                <w:bCs/>
                <w:sz w:val="18"/>
                <w:szCs w:val="18"/>
              </w:rPr>
            </w:pPr>
            <w:r w:rsidRPr="00FF3562">
              <w:rPr>
                <w:rFonts w:ascii="Arial" w:hAnsi="Arial" w:cs="Arial"/>
                <w:b/>
                <w:bCs/>
                <w:sz w:val="18"/>
                <w:szCs w:val="18"/>
              </w:rPr>
              <w:t> </w:t>
            </w:r>
          </w:p>
        </w:tc>
      </w:tr>
      <w:tr w:rsidR="004628AE" w:rsidRPr="00FF3562" w14:paraId="3DE046DA" w14:textId="77777777" w:rsidTr="004628AE">
        <w:trPr>
          <w:trHeight w:val="287"/>
        </w:trPr>
        <w:tc>
          <w:tcPr>
            <w:tcW w:w="594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tcPr>
          <w:p w14:paraId="48986B72" w14:textId="11C0ADC0" w:rsidR="004628AE" w:rsidRPr="00FF3562" w:rsidRDefault="004628AE" w:rsidP="004628AE">
            <w:pPr>
              <w:widowControl w:val="0"/>
              <w:tabs>
                <w:tab w:val="left" w:pos="10349"/>
              </w:tabs>
              <w:ind w:right="-15"/>
              <w:rPr>
                <w:rFonts w:ascii="Arial" w:hAnsi="Arial" w:cs="Arial"/>
                <w:sz w:val="18"/>
                <w:szCs w:val="18"/>
              </w:rPr>
            </w:pPr>
            <w:r w:rsidRPr="00FF3562">
              <w:rPr>
                <w:rFonts w:ascii="Arial" w:hAnsi="Arial" w:cs="Arial"/>
                <w:sz w:val="18"/>
                <w:szCs w:val="18"/>
              </w:rPr>
              <w:t xml:space="preserve">    </w:t>
            </w:r>
            <w:r w:rsidRPr="008D2B9A">
              <w:rPr>
                <w:rFonts w:ascii="Arial" w:hAnsi="Arial" w:cs="Arial"/>
                <w:sz w:val="18"/>
                <w:szCs w:val="18"/>
                <w:highlight w:val="yellow"/>
              </w:rPr>
              <w:t>In-Class Activities</w:t>
            </w:r>
          </w:p>
        </w:tc>
        <w:tc>
          <w:tcPr>
            <w:tcW w:w="82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tcPr>
          <w:p w14:paraId="1A5ED899" w14:textId="77777777" w:rsidR="004628AE" w:rsidRPr="00FF3562" w:rsidRDefault="004628AE">
            <w:pPr>
              <w:widowControl w:val="0"/>
              <w:tabs>
                <w:tab w:val="left" w:pos="10349"/>
              </w:tabs>
              <w:ind w:right="-15"/>
              <w:rPr>
                <w:rFonts w:ascii="Arial" w:hAnsi="Arial" w:cs="Arial"/>
                <w:sz w:val="18"/>
                <w:szCs w:val="18"/>
              </w:rPr>
            </w:pPr>
          </w:p>
        </w:tc>
        <w:tc>
          <w:tcPr>
            <w:tcW w:w="1418"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tcPr>
          <w:p w14:paraId="43A81370" w14:textId="77777777" w:rsidR="004628AE" w:rsidRPr="00FF3562" w:rsidRDefault="004628AE">
            <w:pPr>
              <w:widowControl w:val="0"/>
              <w:tabs>
                <w:tab w:val="left" w:pos="10349"/>
              </w:tabs>
              <w:ind w:right="-15"/>
              <w:rPr>
                <w:rFonts w:ascii="Arial" w:hAnsi="Arial" w:cs="Arial"/>
                <w:sz w:val="18"/>
                <w:szCs w:val="18"/>
              </w:rPr>
            </w:pPr>
          </w:p>
        </w:tc>
        <w:tc>
          <w:tcPr>
            <w:tcW w:w="78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tcPr>
          <w:p w14:paraId="21FE8FD3" w14:textId="77777777" w:rsidR="004628AE" w:rsidRPr="00FF3562" w:rsidRDefault="004628AE">
            <w:pPr>
              <w:widowControl w:val="0"/>
              <w:tabs>
                <w:tab w:val="left" w:pos="10349"/>
              </w:tabs>
              <w:ind w:right="-15"/>
              <w:rPr>
                <w:rFonts w:ascii="Arial" w:hAnsi="Arial" w:cs="Arial"/>
                <w:b/>
                <w:bCs/>
                <w:sz w:val="18"/>
                <w:szCs w:val="18"/>
              </w:rPr>
            </w:pPr>
          </w:p>
        </w:tc>
      </w:tr>
      <w:tr w:rsidR="004628AE" w:rsidRPr="00FF3562" w14:paraId="46B73C01" w14:textId="77777777" w:rsidTr="004628AE">
        <w:trPr>
          <w:trHeight w:val="287"/>
        </w:trPr>
        <w:tc>
          <w:tcPr>
            <w:tcW w:w="594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7C5C67D7" w14:textId="704313D4" w:rsidR="004628AE" w:rsidRPr="00FF3562" w:rsidRDefault="004628AE">
            <w:pPr>
              <w:widowControl w:val="0"/>
              <w:tabs>
                <w:tab w:val="left" w:pos="10349"/>
              </w:tabs>
              <w:ind w:right="-15"/>
              <w:rPr>
                <w:rFonts w:ascii="Arial" w:hAnsi="Arial" w:cs="Arial"/>
                <w:sz w:val="18"/>
                <w:szCs w:val="18"/>
              </w:rPr>
            </w:pPr>
            <w:r w:rsidRPr="00FF3562">
              <w:rPr>
                <w:rFonts w:ascii="Arial" w:hAnsi="Arial" w:cs="Arial"/>
                <w:b/>
                <w:bCs/>
                <w:sz w:val="18"/>
                <w:szCs w:val="18"/>
              </w:rPr>
              <w:t xml:space="preserve">Quiz category:  </w:t>
            </w:r>
          </w:p>
        </w:tc>
        <w:tc>
          <w:tcPr>
            <w:tcW w:w="823"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00088BC9" w14:textId="77777777"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w:t>
            </w:r>
          </w:p>
        </w:tc>
        <w:tc>
          <w:tcPr>
            <w:tcW w:w="1418"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62E7480D" w14:textId="267D7408" w:rsidR="004628AE" w:rsidRPr="00FF3562" w:rsidRDefault="004628AE" w:rsidP="00CA0801">
            <w:pPr>
              <w:widowControl w:val="0"/>
              <w:tabs>
                <w:tab w:val="left" w:pos="10349"/>
              </w:tabs>
              <w:ind w:right="-15"/>
              <w:rPr>
                <w:rFonts w:ascii="Arial" w:hAnsi="Arial" w:cs="Arial"/>
                <w:sz w:val="18"/>
                <w:szCs w:val="18"/>
              </w:rPr>
            </w:pPr>
            <w:r w:rsidRPr="00FF3562">
              <w:rPr>
                <w:rFonts w:ascii="Arial" w:hAnsi="Arial" w:cs="Arial"/>
                <w:b/>
                <w:bCs/>
                <w:sz w:val="18"/>
                <w:szCs w:val="18"/>
              </w:rPr>
              <w:t xml:space="preserve">     </w:t>
            </w:r>
          </w:p>
        </w:tc>
        <w:tc>
          <w:tcPr>
            <w:tcW w:w="78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5DC4171A" w14:textId="35D91AA4" w:rsidR="004628AE" w:rsidRPr="00FF3562" w:rsidRDefault="004628AE" w:rsidP="00CA0801">
            <w:pPr>
              <w:widowControl w:val="0"/>
              <w:tabs>
                <w:tab w:val="left" w:pos="10349"/>
              </w:tabs>
              <w:ind w:right="-15"/>
              <w:rPr>
                <w:rFonts w:ascii="Arial" w:hAnsi="Arial" w:cs="Arial"/>
                <w:b/>
                <w:bCs/>
                <w:sz w:val="18"/>
                <w:szCs w:val="18"/>
              </w:rPr>
            </w:pPr>
            <w:r w:rsidRPr="00FF3562">
              <w:rPr>
                <w:rFonts w:ascii="Arial" w:hAnsi="Arial" w:cs="Arial"/>
                <w:b/>
                <w:bCs/>
                <w:sz w:val="18"/>
                <w:szCs w:val="18"/>
              </w:rPr>
              <w:t xml:space="preserve"> </w:t>
            </w:r>
          </w:p>
        </w:tc>
      </w:tr>
      <w:tr w:rsidR="004628AE" w:rsidRPr="00FF3562" w14:paraId="64D5CC3F" w14:textId="77777777" w:rsidTr="004628AE">
        <w:trPr>
          <w:trHeight w:val="269"/>
        </w:trPr>
        <w:tc>
          <w:tcPr>
            <w:tcW w:w="594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7E85B9FE" w14:textId="0AA1C452" w:rsidR="004628AE" w:rsidRPr="00FF3562" w:rsidRDefault="004628AE" w:rsidP="004628AE">
            <w:pPr>
              <w:widowControl w:val="0"/>
              <w:tabs>
                <w:tab w:val="left" w:pos="10349"/>
              </w:tabs>
              <w:ind w:right="-15"/>
              <w:rPr>
                <w:rFonts w:ascii="Arial" w:hAnsi="Arial" w:cs="Arial"/>
                <w:sz w:val="18"/>
                <w:szCs w:val="18"/>
              </w:rPr>
            </w:pPr>
            <w:r w:rsidRPr="00FF3562">
              <w:rPr>
                <w:rFonts w:ascii="Arial" w:hAnsi="Arial" w:cs="Arial"/>
                <w:sz w:val="18"/>
                <w:szCs w:val="18"/>
              </w:rPr>
              <w:t xml:space="preserve">    7 Quizzes -   points each</w:t>
            </w:r>
          </w:p>
        </w:tc>
        <w:tc>
          <w:tcPr>
            <w:tcW w:w="82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6B3D37FD" w14:textId="1E94A0CD"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xml:space="preserve">    </w:t>
            </w:r>
          </w:p>
        </w:tc>
        <w:tc>
          <w:tcPr>
            <w:tcW w:w="1418"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2699C259" w14:textId="77777777" w:rsidR="004628AE" w:rsidRPr="008D2B9A" w:rsidRDefault="004628AE">
            <w:pPr>
              <w:widowControl w:val="0"/>
              <w:tabs>
                <w:tab w:val="left" w:pos="10349"/>
              </w:tabs>
              <w:ind w:right="-15"/>
              <w:rPr>
                <w:rFonts w:ascii="Arial" w:hAnsi="Arial" w:cs="Arial"/>
                <w:sz w:val="18"/>
                <w:szCs w:val="18"/>
                <w:highlight w:val="yellow"/>
              </w:rPr>
            </w:pPr>
            <w:r w:rsidRPr="008D2B9A">
              <w:rPr>
                <w:rFonts w:ascii="Arial" w:hAnsi="Arial" w:cs="Arial"/>
                <w:sz w:val="18"/>
                <w:szCs w:val="18"/>
                <w:highlight w:val="yellow"/>
              </w:rPr>
              <w:t> </w:t>
            </w:r>
          </w:p>
        </w:tc>
        <w:tc>
          <w:tcPr>
            <w:tcW w:w="78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73C19749" w14:textId="3F7EA149" w:rsidR="004628AE" w:rsidRPr="008D2B9A" w:rsidRDefault="004628AE">
            <w:pPr>
              <w:widowControl w:val="0"/>
              <w:tabs>
                <w:tab w:val="left" w:pos="10349"/>
              </w:tabs>
              <w:ind w:right="-15"/>
              <w:rPr>
                <w:rFonts w:ascii="Arial" w:hAnsi="Arial" w:cs="Arial"/>
                <w:b/>
                <w:bCs/>
                <w:sz w:val="18"/>
                <w:szCs w:val="18"/>
                <w:highlight w:val="yellow"/>
              </w:rPr>
            </w:pPr>
            <w:r w:rsidRPr="008D2B9A">
              <w:rPr>
                <w:rFonts w:ascii="Arial" w:hAnsi="Arial" w:cs="Arial"/>
                <w:b/>
                <w:bCs/>
                <w:sz w:val="18"/>
                <w:szCs w:val="18"/>
                <w:highlight w:val="yellow"/>
              </w:rPr>
              <w:t> </w:t>
            </w:r>
            <w:r w:rsidR="008D2B9A" w:rsidRPr="008D2B9A">
              <w:rPr>
                <w:rFonts w:ascii="Arial" w:hAnsi="Arial" w:cs="Arial"/>
                <w:b/>
                <w:bCs/>
                <w:sz w:val="18"/>
                <w:szCs w:val="18"/>
                <w:highlight w:val="yellow"/>
              </w:rPr>
              <w:t>%</w:t>
            </w:r>
          </w:p>
        </w:tc>
      </w:tr>
      <w:tr w:rsidR="004628AE" w:rsidRPr="00FF3562" w14:paraId="1EF8B4B8" w14:textId="77777777" w:rsidTr="004628AE">
        <w:trPr>
          <w:trHeight w:val="242"/>
        </w:trPr>
        <w:tc>
          <w:tcPr>
            <w:tcW w:w="594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612A2632" w14:textId="66288FE6" w:rsidR="004628AE" w:rsidRPr="00FF3562" w:rsidRDefault="004628AE">
            <w:pPr>
              <w:widowControl w:val="0"/>
              <w:tabs>
                <w:tab w:val="left" w:pos="10349"/>
              </w:tabs>
              <w:ind w:right="-15"/>
              <w:rPr>
                <w:rFonts w:ascii="Arial" w:hAnsi="Arial" w:cs="Arial"/>
                <w:sz w:val="18"/>
                <w:szCs w:val="18"/>
              </w:rPr>
            </w:pPr>
            <w:r w:rsidRPr="00FF3562">
              <w:rPr>
                <w:rFonts w:ascii="Arial" w:hAnsi="Arial" w:cs="Arial"/>
                <w:b/>
                <w:bCs/>
                <w:sz w:val="18"/>
                <w:szCs w:val="18"/>
              </w:rPr>
              <w:t>Test category</w:t>
            </w:r>
            <w:r w:rsidRPr="00FF3562">
              <w:rPr>
                <w:rFonts w:ascii="Arial" w:hAnsi="Arial" w:cs="Arial"/>
                <w:sz w:val="18"/>
                <w:szCs w:val="18"/>
              </w:rPr>
              <w:t>:</w:t>
            </w:r>
            <w:r w:rsidRPr="00FF3562">
              <w:rPr>
                <w:rFonts w:ascii="Arial" w:hAnsi="Arial" w:cs="Arial"/>
                <w:b/>
                <w:bCs/>
                <w:sz w:val="18"/>
                <w:szCs w:val="18"/>
              </w:rPr>
              <w:t xml:space="preserve"> </w:t>
            </w:r>
          </w:p>
        </w:tc>
        <w:tc>
          <w:tcPr>
            <w:tcW w:w="823"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290838E3" w14:textId="77777777"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w:t>
            </w:r>
          </w:p>
        </w:tc>
        <w:tc>
          <w:tcPr>
            <w:tcW w:w="1418"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3B7B2572" w14:textId="69C4D848" w:rsidR="004628AE" w:rsidRPr="00FF3562" w:rsidRDefault="004628AE" w:rsidP="004628AE">
            <w:pPr>
              <w:widowControl w:val="0"/>
              <w:tabs>
                <w:tab w:val="left" w:pos="10349"/>
              </w:tabs>
              <w:ind w:right="-15"/>
              <w:rPr>
                <w:rFonts w:ascii="Arial" w:hAnsi="Arial" w:cs="Arial"/>
                <w:sz w:val="18"/>
                <w:szCs w:val="18"/>
              </w:rPr>
            </w:pPr>
            <w:r w:rsidRPr="00FF3562">
              <w:rPr>
                <w:rFonts w:ascii="Arial" w:hAnsi="Arial" w:cs="Arial"/>
                <w:b/>
                <w:bCs/>
                <w:sz w:val="18"/>
                <w:szCs w:val="18"/>
              </w:rPr>
              <w:t xml:space="preserve">     500</w:t>
            </w:r>
          </w:p>
        </w:tc>
        <w:tc>
          <w:tcPr>
            <w:tcW w:w="78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7E585D1A" w14:textId="2B1BD7CE" w:rsidR="004628AE" w:rsidRPr="00FF3562" w:rsidRDefault="004628AE">
            <w:pPr>
              <w:widowControl w:val="0"/>
              <w:tabs>
                <w:tab w:val="left" w:pos="10349"/>
              </w:tabs>
              <w:ind w:right="-15"/>
              <w:rPr>
                <w:rFonts w:ascii="Arial" w:hAnsi="Arial" w:cs="Arial"/>
                <w:b/>
                <w:bCs/>
                <w:sz w:val="18"/>
                <w:szCs w:val="18"/>
              </w:rPr>
            </w:pPr>
            <w:r w:rsidRPr="00FF3562">
              <w:rPr>
                <w:rFonts w:ascii="Arial" w:hAnsi="Arial" w:cs="Arial"/>
                <w:b/>
                <w:bCs/>
                <w:sz w:val="18"/>
                <w:szCs w:val="18"/>
              </w:rPr>
              <w:t xml:space="preserve"> 50%</w:t>
            </w:r>
          </w:p>
        </w:tc>
      </w:tr>
      <w:tr w:rsidR="004628AE" w:rsidRPr="00FF3562" w14:paraId="68D248D3" w14:textId="77777777" w:rsidTr="004628AE">
        <w:trPr>
          <w:trHeight w:val="263"/>
        </w:trPr>
        <w:tc>
          <w:tcPr>
            <w:tcW w:w="594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35D1C2F8" w14:textId="6FE3793E" w:rsidR="004628AE" w:rsidRPr="00FF3562" w:rsidRDefault="004628AE" w:rsidP="004628AE">
            <w:pPr>
              <w:widowControl w:val="0"/>
              <w:tabs>
                <w:tab w:val="left" w:pos="10349"/>
              </w:tabs>
              <w:ind w:right="-15"/>
              <w:rPr>
                <w:rFonts w:ascii="Arial" w:hAnsi="Arial" w:cs="Arial"/>
                <w:sz w:val="18"/>
                <w:szCs w:val="18"/>
              </w:rPr>
            </w:pPr>
            <w:r w:rsidRPr="00FF3562">
              <w:rPr>
                <w:rFonts w:ascii="Arial" w:hAnsi="Arial" w:cs="Arial"/>
                <w:sz w:val="18"/>
                <w:szCs w:val="18"/>
              </w:rPr>
              <w:t xml:space="preserve">     2 Exams: Midterm 250 points and Final 250 points</w:t>
            </w:r>
          </w:p>
        </w:tc>
        <w:tc>
          <w:tcPr>
            <w:tcW w:w="823"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4B3171F2" w14:textId="4D9DA32B"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xml:space="preserve">    500</w:t>
            </w:r>
          </w:p>
        </w:tc>
        <w:tc>
          <w:tcPr>
            <w:tcW w:w="1418"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42ED2030" w14:textId="77777777" w:rsidR="004628AE" w:rsidRPr="00FF3562" w:rsidRDefault="004628AE">
            <w:pPr>
              <w:widowControl w:val="0"/>
              <w:tabs>
                <w:tab w:val="left" w:pos="10349"/>
              </w:tabs>
              <w:ind w:right="-15"/>
              <w:jc w:val="right"/>
              <w:rPr>
                <w:rFonts w:ascii="Arial" w:hAnsi="Arial" w:cs="Arial"/>
                <w:sz w:val="18"/>
                <w:szCs w:val="18"/>
              </w:rPr>
            </w:pPr>
            <w:r w:rsidRPr="00FF3562">
              <w:rPr>
                <w:rFonts w:ascii="Arial" w:hAnsi="Arial" w:cs="Arial"/>
                <w:b/>
                <w:bCs/>
                <w:sz w:val="18"/>
                <w:szCs w:val="18"/>
              </w:rPr>
              <w:t> </w:t>
            </w:r>
          </w:p>
        </w:tc>
        <w:tc>
          <w:tcPr>
            <w:tcW w:w="785" w:type="dxa"/>
            <w:tcBorders>
              <w:top w:val="single" w:sz="2" w:space="0" w:color="646B86"/>
              <w:left w:val="single" w:sz="2" w:space="0" w:color="646B86"/>
              <w:bottom w:val="single" w:sz="2" w:space="0" w:color="646B86"/>
              <w:right w:val="single" w:sz="2" w:space="0" w:color="646B86"/>
            </w:tcBorders>
            <w:tcMar>
              <w:top w:w="0" w:type="dxa"/>
              <w:left w:w="108" w:type="dxa"/>
              <w:bottom w:w="0" w:type="dxa"/>
              <w:right w:w="108" w:type="dxa"/>
            </w:tcMar>
            <w:hideMark/>
          </w:tcPr>
          <w:p w14:paraId="1DF8B206" w14:textId="77777777" w:rsidR="004628AE" w:rsidRPr="00FF3562" w:rsidRDefault="004628AE">
            <w:pPr>
              <w:widowControl w:val="0"/>
              <w:tabs>
                <w:tab w:val="left" w:pos="10349"/>
              </w:tabs>
              <w:ind w:right="-15"/>
              <w:jc w:val="right"/>
              <w:rPr>
                <w:rFonts w:ascii="Arial" w:hAnsi="Arial" w:cs="Arial"/>
                <w:b/>
                <w:bCs/>
                <w:sz w:val="18"/>
                <w:szCs w:val="18"/>
              </w:rPr>
            </w:pPr>
            <w:r w:rsidRPr="00FF3562">
              <w:rPr>
                <w:rFonts w:ascii="Arial" w:hAnsi="Arial" w:cs="Arial"/>
                <w:b/>
                <w:bCs/>
                <w:sz w:val="18"/>
                <w:szCs w:val="18"/>
              </w:rPr>
              <w:t> </w:t>
            </w:r>
          </w:p>
        </w:tc>
      </w:tr>
      <w:tr w:rsidR="004628AE" w:rsidRPr="00FF3562" w14:paraId="79740014" w14:textId="77777777" w:rsidTr="004628AE">
        <w:trPr>
          <w:trHeight w:val="287"/>
        </w:trPr>
        <w:tc>
          <w:tcPr>
            <w:tcW w:w="594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6640ACC7" w14:textId="77777777" w:rsidR="004628AE" w:rsidRPr="00FF3562" w:rsidRDefault="004628AE">
            <w:pPr>
              <w:widowControl w:val="0"/>
              <w:tabs>
                <w:tab w:val="left" w:pos="10349"/>
              </w:tabs>
              <w:ind w:right="-15"/>
              <w:rPr>
                <w:rFonts w:ascii="Arial" w:hAnsi="Arial" w:cs="Arial"/>
                <w:sz w:val="18"/>
                <w:szCs w:val="18"/>
              </w:rPr>
            </w:pPr>
            <w:r w:rsidRPr="00FF3562">
              <w:rPr>
                <w:rFonts w:ascii="Arial" w:hAnsi="Arial" w:cs="Arial"/>
                <w:b/>
                <w:bCs/>
                <w:sz w:val="18"/>
                <w:szCs w:val="18"/>
              </w:rPr>
              <w:t>TOTAL</w:t>
            </w:r>
          </w:p>
        </w:tc>
        <w:tc>
          <w:tcPr>
            <w:tcW w:w="823"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5A313E3C" w14:textId="21C6263A" w:rsidR="004628AE" w:rsidRPr="00FF3562" w:rsidRDefault="004628AE">
            <w:pPr>
              <w:widowControl w:val="0"/>
              <w:tabs>
                <w:tab w:val="left" w:pos="10349"/>
              </w:tabs>
              <w:ind w:right="-15"/>
              <w:rPr>
                <w:rFonts w:ascii="Arial" w:hAnsi="Arial" w:cs="Arial"/>
                <w:sz w:val="18"/>
                <w:szCs w:val="18"/>
              </w:rPr>
            </w:pPr>
            <w:r w:rsidRPr="00FF3562">
              <w:rPr>
                <w:rFonts w:ascii="Arial" w:hAnsi="Arial" w:cs="Arial"/>
                <w:sz w:val="18"/>
                <w:szCs w:val="18"/>
              </w:rPr>
              <w:t xml:space="preserve">  1000</w:t>
            </w:r>
          </w:p>
        </w:tc>
        <w:tc>
          <w:tcPr>
            <w:tcW w:w="1418"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2E2D6BE0" w14:textId="496045FD" w:rsidR="004628AE" w:rsidRPr="00FF3562" w:rsidRDefault="004628AE">
            <w:pPr>
              <w:widowControl w:val="0"/>
              <w:tabs>
                <w:tab w:val="left" w:pos="10349"/>
              </w:tabs>
              <w:ind w:right="-15"/>
              <w:rPr>
                <w:rFonts w:ascii="Arial" w:hAnsi="Arial" w:cs="Arial"/>
                <w:sz w:val="18"/>
                <w:szCs w:val="18"/>
              </w:rPr>
            </w:pPr>
            <w:r w:rsidRPr="00FF3562">
              <w:rPr>
                <w:rFonts w:ascii="Arial" w:hAnsi="Arial" w:cs="Arial"/>
                <w:b/>
                <w:bCs/>
                <w:sz w:val="18"/>
                <w:szCs w:val="18"/>
              </w:rPr>
              <w:t xml:space="preserve">   1000</w:t>
            </w:r>
          </w:p>
        </w:tc>
        <w:tc>
          <w:tcPr>
            <w:tcW w:w="785" w:type="dxa"/>
            <w:tcBorders>
              <w:top w:val="single" w:sz="2" w:space="0" w:color="646B86"/>
              <w:left w:val="single" w:sz="2" w:space="0" w:color="646B86"/>
              <w:bottom w:val="single" w:sz="2" w:space="0" w:color="646B86"/>
              <w:right w:val="single" w:sz="2" w:space="0" w:color="646B86"/>
            </w:tcBorders>
            <w:shd w:val="clear" w:color="auto" w:fill="F2F2F2"/>
            <w:tcMar>
              <w:top w:w="0" w:type="dxa"/>
              <w:left w:w="108" w:type="dxa"/>
              <w:bottom w:w="0" w:type="dxa"/>
              <w:right w:w="108" w:type="dxa"/>
            </w:tcMar>
            <w:hideMark/>
          </w:tcPr>
          <w:p w14:paraId="1F902F51" w14:textId="77777777" w:rsidR="004628AE" w:rsidRPr="00FF3562" w:rsidRDefault="004628AE">
            <w:pPr>
              <w:widowControl w:val="0"/>
              <w:tabs>
                <w:tab w:val="left" w:pos="10349"/>
              </w:tabs>
              <w:ind w:right="-15"/>
              <w:rPr>
                <w:rFonts w:ascii="Arial" w:hAnsi="Arial" w:cs="Arial"/>
                <w:b/>
                <w:bCs/>
                <w:sz w:val="18"/>
                <w:szCs w:val="18"/>
              </w:rPr>
            </w:pPr>
            <w:r w:rsidRPr="00FF3562">
              <w:rPr>
                <w:rFonts w:ascii="Arial" w:hAnsi="Arial" w:cs="Arial"/>
                <w:b/>
                <w:bCs/>
                <w:sz w:val="18"/>
                <w:szCs w:val="18"/>
              </w:rPr>
              <w:t>100%</w:t>
            </w:r>
          </w:p>
        </w:tc>
      </w:tr>
    </w:tbl>
    <w:p w14:paraId="0832C289" w14:textId="77777777" w:rsidR="004628AE" w:rsidRPr="00FF3562" w:rsidRDefault="004628AE" w:rsidP="002007CB">
      <w:pPr>
        <w:rPr>
          <w:rFonts w:ascii="Arial" w:hAnsi="Arial" w:cs="Arial"/>
          <w:sz w:val="18"/>
          <w:szCs w:val="18"/>
        </w:rPr>
      </w:pPr>
    </w:p>
    <w:p w14:paraId="660E4A32" w14:textId="7CFC9034" w:rsidR="004628AE" w:rsidRPr="00FF3562" w:rsidRDefault="002007CB" w:rsidP="004628AE">
      <w:pPr>
        <w:tabs>
          <w:tab w:val="left" w:pos="4320"/>
        </w:tabs>
        <w:ind w:left="4320" w:hanging="4320"/>
        <w:rPr>
          <w:rFonts w:ascii="Arial" w:hAnsi="Arial" w:cs="Arial"/>
          <w:sz w:val="18"/>
          <w:szCs w:val="18"/>
        </w:rPr>
      </w:pPr>
      <w:r w:rsidRPr="00FF3562">
        <w:rPr>
          <w:rFonts w:ascii="Arial" w:hAnsi="Arial" w:cs="Arial"/>
          <w:b/>
          <w:sz w:val="18"/>
          <w:szCs w:val="18"/>
        </w:rPr>
        <w:t>GRADING SCALE:</w:t>
      </w:r>
      <w:r w:rsidR="004628AE" w:rsidRPr="00FF3562">
        <w:rPr>
          <w:rFonts w:ascii="Arial" w:hAnsi="Arial" w:cs="Arial"/>
          <w:b/>
          <w:sz w:val="18"/>
          <w:szCs w:val="18"/>
        </w:rPr>
        <w:br/>
      </w:r>
      <w:r w:rsidRPr="00FF3562">
        <w:rPr>
          <w:rFonts w:ascii="Arial" w:hAnsi="Arial" w:cs="Arial"/>
          <w:sz w:val="18"/>
          <w:szCs w:val="18"/>
        </w:rPr>
        <w:tab/>
      </w:r>
    </w:p>
    <w:tbl>
      <w:tblPr>
        <w:tblW w:w="7705" w:type="dxa"/>
        <w:tblCellMar>
          <w:left w:w="0" w:type="dxa"/>
          <w:right w:w="0" w:type="dxa"/>
        </w:tblCellMar>
        <w:tblLook w:val="04A0" w:firstRow="1" w:lastRow="0" w:firstColumn="1" w:lastColumn="0" w:noHBand="0" w:noVBand="1"/>
      </w:tblPr>
      <w:tblGrid>
        <w:gridCol w:w="1302"/>
        <w:gridCol w:w="1305"/>
        <w:gridCol w:w="1305"/>
        <w:gridCol w:w="1320"/>
        <w:gridCol w:w="1320"/>
        <w:gridCol w:w="1153"/>
      </w:tblGrid>
      <w:tr w:rsidR="004628AE" w:rsidRPr="00FF3562" w14:paraId="236E8890" w14:textId="77777777" w:rsidTr="004628AE">
        <w:trPr>
          <w:trHeight w:val="257"/>
        </w:trPr>
        <w:tc>
          <w:tcPr>
            <w:tcW w:w="1302"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14:paraId="2C3B2DFA" w14:textId="39033688" w:rsidR="004628AE" w:rsidRPr="00F320C1" w:rsidRDefault="00DA3ECE">
            <w:pPr>
              <w:pStyle w:val="Footer"/>
              <w:tabs>
                <w:tab w:val="clear" w:pos="8640"/>
                <w:tab w:val="left" w:pos="43"/>
                <w:tab w:val="left" w:pos="10349"/>
              </w:tabs>
              <w:ind w:right="-15"/>
              <w:rPr>
                <w:rFonts w:ascii="Arial" w:hAnsi="Arial" w:cs="Arial"/>
                <w:b/>
                <w:bCs/>
                <w:color w:val="000000"/>
                <w:kern w:val="28"/>
                <w:sz w:val="18"/>
                <w:szCs w:val="18"/>
              </w:rPr>
            </w:pPr>
            <w:r>
              <w:rPr>
                <w:noProof/>
              </w:rPr>
              <mc:AlternateContent>
                <mc:Choice Requires="wps">
                  <w:drawing>
                    <wp:anchor distT="36576" distB="36576" distL="36576" distR="36576" simplePos="0" relativeHeight="251658240" behindDoc="0" locked="0" layoutInCell="1" allowOverlap="1" wp14:anchorId="74D74DF6" wp14:editId="324916FA">
                      <wp:simplePos x="0" y="0"/>
                      <wp:positionH relativeFrom="column">
                        <wp:posOffset>3923030</wp:posOffset>
                      </wp:positionH>
                      <wp:positionV relativeFrom="paragraph">
                        <wp:posOffset>5066030</wp:posOffset>
                      </wp:positionV>
                      <wp:extent cx="4892675" cy="467995"/>
                      <wp:effectExtent l="0" t="0" r="317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892675" cy="467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4133" id="Rectangle 2" o:spid="_x0000_s1026" style="position:absolute;margin-left:308.9pt;margin-top:398.9pt;width:385.25pt;height:36.8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V04QIAAPIFAAAOAAAAZHJzL2Uyb0RvYy54bWysVE2PmzAQvVfqf7B8Z/kIhICWrPJZVdq2&#10;q+5WPTtgglWwqe2EpFX/e8cGspv2UrXlgMbGPL8382Zu705NjY5UKiZ4hv0bDyPKc1Ewvs/wp6et&#10;M8NIacILUgtOM3ymCt/NX7+67dqUBqISdUElAhCu0q7NcKV1m7quyivaEHUjWsrhYylkQzQs5d4t&#10;JOkAvandwPOmbidk0UqRU6Vgd91/xHOLX5Y01x/KUlGN6gwDN23f0r535u3Ob0m6l6StWD7QIH/B&#10;oiGMw6UXqDXRBB0k+w2qYbkUSpT6JheNK8qS5dRqADW+94uax4q01GqB5Kj2kib1/2Dz98cHiViR&#10;4QAjThoo0UdIGuH7mqLApKdrVQqnHtsHaQSq9l7kXxTiYlXBKbqQUnQVJQWQ8gFi2LbUn84t4PkG&#10;xb2CMQsFgGjXvRMFnCEHLWz+TqVszDWQGXSyZTpfykRPGuWwGc6SYBpHGOXwLZzGSRLZK0g6/t1K&#10;pd9Q0SATZFiCIotOjvdKGzYkHY+Yy7jYsrq2Vqj51QYc7Heo9VL/N0mBCYTmpOFk6/w98YPQWwaJ&#10;s53OYifchpGTxN7M8fxkmUy9MAnX2x+GhR+mFSsKyu8Zp6Pn/PDPajq4v3eLdR3qMpxEAaSD1Hvo&#10;wcGILzQ1TEOP1azJ8MwzT+96U7QNL6xsTVjdx+41P5srEHmtdbGNvDiczJw4jiZOONl4znK2XTmL&#10;lT+dxpvlarnxr7VubP7Uv8u1RMZimIU4gLrHquhQwUyxJ1ESgBELBl0exL3eITW5lhhJoT8zXVmD&#10;GmsZDCX3u1Ut0ZHAmFhFa38dD466oPeJeL74RZ4Gbc+pAteMDrG+N1bvG2knijPYHjhYb8PghKAS&#10;8htGHQyhDKuvByIpRvVbDg1lJtYYyDHYjQHhOfyaYQ2lt+FK95Pt0Eq2rwDZt+q4WEB7lcw637Re&#10;zwL4mgUMFst8GIJmcr1c21PPo3r+EwAA//8DAFBLAwQUAAYACAAAACEAUs+tnOEAAAAMAQAADwAA&#10;AGRycy9kb3ducmV2LnhtbEyPzW6DMBCE75XyDtZG6q0xNGoglCWqqiC1zalpH2DBDqD4h2KTkLev&#10;ObW3He1o5pt8N2nFLnJwnTUI8SoCJk1tRWcahO+v8iEF5jwZQcoaiXCTDnbF4i6nTNir+ZSXo29Y&#10;CDEuI4TW+z7j3NWt1ORWtpcm/E520OSDHBouBrqGcK34YxRtuKbOhIaWevnayvp8HDXCafx5V/vq&#10;1pX78vxRH8hum+gN8X45vTwD83Lyf2aY8QM6FIGpsqMRjimETZwEdI+QbOdjdqzTdA2sQkiT+Al4&#10;kfP/I4pfAAAA//8DAFBLAQItABQABgAIAAAAIQC2gziS/gAAAOEBAAATAAAAAAAAAAAAAAAAAAAA&#10;AABbQ29udGVudF9UeXBlc10ueG1sUEsBAi0AFAAGAAgAAAAhADj9If/WAAAAlAEAAAsAAAAAAAAA&#10;AAAAAAAALwEAAF9yZWxzLy5yZWxzUEsBAi0AFAAGAAgAAAAhAGkPhXThAgAA8gUAAA4AAAAAAAAA&#10;AAAAAAAALgIAAGRycy9lMm9Eb2MueG1sUEsBAi0AFAAGAAgAAAAhAFLPrZzhAAAADAEAAA8AAAAA&#10;AAAAAAAAAAAAOwUAAGRycy9kb3ducmV2LnhtbFBLBQYAAAAABAAEAPMAAABJBgAAAAA=&#10;" filled="f" stroked="f" insetpen="t">
                      <v:shadow color="#c5d1d7"/>
                      <o:lock v:ext="edit" shapetype="t"/>
                      <v:textbox inset="0,0,0,0"/>
                    </v:rect>
                  </w:pict>
                </mc:Fallback>
              </mc:AlternateContent>
            </w:r>
            <w:r w:rsidR="004628AE" w:rsidRPr="00FF3562">
              <w:rPr>
                <w:rFonts w:ascii="Arial" w:hAnsi="Arial" w:cs="Arial"/>
                <w:b/>
                <w:bCs/>
                <w:sz w:val="18"/>
                <w:szCs w:val="18"/>
              </w:rPr>
              <w:t>Grade:</w:t>
            </w:r>
          </w:p>
        </w:tc>
        <w:tc>
          <w:tcPr>
            <w:tcW w:w="1305"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14:paraId="755F9F3E" w14:textId="77777777" w:rsidR="004628AE" w:rsidRPr="00FF3562" w:rsidRDefault="004628AE">
            <w:pPr>
              <w:pStyle w:val="Footer"/>
              <w:tabs>
                <w:tab w:val="clear" w:pos="8640"/>
                <w:tab w:val="left" w:pos="43"/>
                <w:tab w:val="left" w:pos="10349"/>
              </w:tabs>
              <w:ind w:right="-15"/>
              <w:jc w:val="center"/>
              <w:rPr>
                <w:rFonts w:ascii="Arial" w:hAnsi="Arial" w:cs="Arial"/>
                <w:b/>
                <w:bCs/>
                <w:sz w:val="18"/>
                <w:szCs w:val="18"/>
              </w:rPr>
            </w:pPr>
            <w:r w:rsidRPr="00FF3562">
              <w:rPr>
                <w:rFonts w:ascii="Arial" w:hAnsi="Arial" w:cs="Arial"/>
                <w:b/>
                <w:bCs/>
                <w:sz w:val="18"/>
                <w:szCs w:val="18"/>
              </w:rPr>
              <w:t>A</w:t>
            </w:r>
          </w:p>
        </w:tc>
        <w:tc>
          <w:tcPr>
            <w:tcW w:w="1305"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14:paraId="706CFC0A" w14:textId="77777777" w:rsidR="004628AE" w:rsidRPr="00FF3562" w:rsidRDefault="004628AE">
            <w:pPr>
              <w:pStyle w:val="Footer"/>
              <w:tabs>
                <w:tab w:val="clear" w:pos="8640"/>
                <w:tab w:val="left" w:pos="43"/>
                <w:tab w:val="left" w:pos="10349"/>
              </w:tabs>
              <w:ind w:right="-15"/>
              <w:jc w:val="center"/>
              <w:rPr>
                <w:rFonts w:ascii="Arial" w:hAnsi="Arial" w:cs="Arial"/>
                <w:b/>
                <w:bCs/>
                <w:sz w:val="18"/>
                <w:szCs w:val="18"/>
              </w:rPr>
            </w:pPr>
            <w:r w:rsidRPr="00FF3562">
              <w:rPr>
                <w:rFonts w:ascii="Arial" w:hAnsi="Arial" w:cs="Arial"/>
                <w:b/>
                <w:bCs/>
                <w:sz w:val="18"/>
                <w:szCs w:val="18"/>
              </w:rPr>
              <w:t>B</w:t>
            </w:r>
          </w:p>
        </w:tc>
        <w:tc>
          <w:tcPr>
            <w:tcW w:w="1320"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14:paraId="200E08D7" w14:textId="77777777" w:rsidR="004628AE" w:rsidRPr="00FF3562" w:rsidRDefault="004628AE">
            <w:pPr>
              <w:pStyle w:val="Footer"/>
              <w:tabs>
                <w:tab w:val="clear" w:pos="8640"/>
                <w:tab w:val="left" w:pos="43"/>
                <w:tab w:val="left" w:pos="10349"/>
              </w:tabs>
              <w:ind w:right="-15"/>
              <w:jc w:val="center"/>
              <w:rPr>
                <w:rFonts w:ascii="Arial" w:hAnsi="Arial" w:cs="Arial"/>
                <w:b/>
                <w:bCs/>
                <w:sz w:val="18"/>
                <w:szCs w:val="18"/>
              </w:rPr>
            </w:pPr>
            <w:r w:rsidRPr="00FF3562">
              <w:rPr>
                <w:rFonts w:ascii="Arial" w:hAnsi="Arial" w:cs="Arial"/>
                <w:b/>
                <w:bCs/>
                <w:sz w:val="18"/>
                <w:szCs w:val="18"/>
              </w:rPr>
              <w:t>C</w:t>
            </w:r>
          </w:p>
        </w:tc>
        <w:tc>
          <w:tcPr>
            <w:tcW w:w="1320"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14:paraId="5575E7A9" w14:textId="77777777" w:rsidR="004628AE" w:rsidRPr="00FF3562" w:rsidRDefault="004628AE">
            <w:pPr>
              <w:pStyle w:val="Footer"/>
              <w:tabs>
                <w:tab w:val="clear" w:pos="8640"/>
                <w:tab w:val="left" w:pos="43"/>
                <w:tab w:val="left" w:pos="10349"/>
              </w:tabs>
              <w:ind w:right="-15"/>
              <w:jc w:val="center"/>
              <w:rPr>
                <w:rFonts w:ascii="Arial" w:hAnsi="Arial" w:cs="Arial"/>
                <w:b/>
                <w:bCs/>
                <w:sz w:val="18"/>
                <w:szCs w:val="18"/>
              </w:rPr>
            </w:pPr>
            <w:r w:rsidRPr="00FF3562">
              <w:rPr>
                <w:rFonts w:ascii="Arial" w:hAnsi="Arial" w:cs="Arial"/>
                <w:b/>
                <w:bCs/>
                <w:sz w:val="18"/>
                <w:szCs w:val="18"/>
              </w:rPr>
              <w:t>D</w:t>
            </w:r>
          </w:p>
        </w:tc>
        <w:tc>
          <w:tcPr>
            <w:tcW w:w="1153" w:type="dxa"/>
            <w:tcBorders>
              <w:top w:val="single" w:sz="8" w:space="0" w:color="FFFFFF"/>
              <w:left w:val="single" w:sz="8" w:space="0" w:color="FFFFFF"/>
              <w:bottom w:val="single" w:sz="8" w:space="0" w:color="FFFFFF"/>
              <w:right w:val="single" w:sz="8" w:space="0" w:color="FFFFFF"/>
            </w:tcBorders>
            <w:shd w:val="clear" w:color="auto" w:fill="E8EDEF"/>
            <w:tcMar>
              <w:top w:w="0" w:type="dxa"/>
              <w:left w:w="108" w:type="dxa"/>
              <w:bottom w:w="0" w:type="dxa"/>
              <w:right w:w="108" w:type="dxa"/>
            </w:tcMar>
            <w:hideMark/>
          </w:tcPr>
          <w:p w14:paraId="27452A25" w14:textId="77777777" w:rsidR="004628AE" w:rsidRPr="00FF3562" w:rsidRDefault="004628AE">
            <w:pPr>
              <w:pStyle w:val="Footer"/>
              <w:tabs>
                <w:tab w:val="clear" w:pos="8640"/>
                <w:tab w:val="left" w:pos="43"/>
                <w:tab w:val="left" w:pos="10349"/>
              </w:tabs>
              <w:ind w:right="-15"/>
              <w:jc w:val="center"/>
              <w:rPr>
                <w:rFonts w:ascii="Arial" w:hAnsi="Arial" w:cs="Arial"/>
                <w:b/>
                <w:bCs/>
                <w:sz w:val="18"/>
                <w:szCs w:val="18"/>
              </w:rPr>
            </w:pPr>
            <w:r w:rsidRPr="00FF3562">
              <w:rPr>
                <w:rFonts w:ascii="Arial" w:hAnsi="Arial" w:cs="Arial"/>
                <w:b/>
                <w:bCs/>
                <w:sz w:val="18"/>
                <w:szCs w:val="18"/>
              </w:rPr>
              <w:t>F</w:t>
            </w:r>
          </w:p>
        </w:tc>
      </w:tr>
      <w:tr w:rsidR="004628AE" w:rsidRPr="00FF3562" w14:paraId="51673649" w14:textId="77777777" w:rsidTr="004628AE">
        <w:trPr>
          <w:trHeight w:val="240"/>
        </w:trPr>
        <w:tc>
          <w:tcPr>
            <w:tcW w:w="1302"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6279BBDA" w14:textId="77777777" w:rsidR="004628AE" w:rsidRPr="00FF3562" w:rsidRDefault="004628AE">
            <w:pPr>
              <w:widowControl w:val="0"/>
              <w:tabs>
                <w:tab w:val="left" w:pos="43"/>
                <w:tab w:val="center" w:pos="4320"/>
                <w:tab w:val="left" w:pos="10349"/>
              </w:tabs>
              <w:ind w:right="-15"/>
              <w:rPr>
                <w:rFonts w:ascii="Arial" w:hAnsi="Arial" w:cs="Arial"/>
                <w:sz w:val="18"/>
                <w:szCs w:val="18"/>
              </w:rPr>
            </w:pPr>
            <w:r w:rsidRPr="00FF3562">
              <w:rPr>
                <w:rFonts w:ascii="Arial" w:hAnsi="Arial" w:cs="Arial"/>
                <w:sz w:val="18"/>
                <w:szCs w:val="18"/>
              </w:rPr>
              <w:t>Percentages</w:t>
            </w:r>
          </w:p>
        </w:tc>
        <w:tc>
          <w:tcPr>
            <w:tcW w:w="1305"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7328753B" w14:textId="77777777" w:rsidR="004628AE" w:rsidRPr="00FF3562" w:rsidRDefault="004628AE">
            <w:pPr>
              <w:widowControl w:val="0"/>
              <w:tabs>
                <w:tab w:val="left" w:pos="43"/>
                <w:tab w:val="center" w:pos="4320"/>
                <w:tab w:val="left" w:pos="10349"/>
              </w:tabs>
              <w:ind w:right="-15"/>
              <w:jc w:val="center"/>
              <w:rPr>
                <w:rFonts w:ascii="Arial" w:hAnsi="Arial" w:cs="Arial"/>
                <w:sz w:val="18"/>
                <w:szCs w:val="18"/>
              </w:rPr>
            </w:pPr>
            <w:r w:rsidRPr="00FF3562">
              <w:rPr>
                <w:rFonts w:ascii="Arial" w:hAnsi="Arial" w:cs="Arial"/>
                <w:sz w:val="18"/>
                <w:szCs w:val="18"/>
              </w:rPr>
              <w:t>100%-90%</w:t>
            </w:r>
          </w:p>
        </w:tc>
        <w:tc>
          <w:tcPr>
            <w:tcW w:w="1305"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72264CDF" w14:textId="77777777" w:rsidR="004628AE" w:rsidRPr="00FF3562" w:rsidRDefault="004628AE">
            <w:pPr>
              <w:widowControl w:val="0"/>
              <w:tabs>
                <w:tab w:val="left" w:pos="43"/>
                <w:tab w:val="center" w:pos="4320"/>
                <w:tab w:val="left" w:pos="10349"/>
              </w:tabs>
              <w:ind w:right="-15"/>
              <w:jc w:val="center"/>
              <w:rPr>
                <w:rFonts w:ascii="Arial" w:hAnsi="Arial" w:cs="Arial"/>
                <w:sz w:val="18"/>
                <w:szCs w:val="18"/>
              </w:rPr>
            </w:pPr>
            <w:r w:rsidRPr="00FF3562">
              <w:rPr>
                <w:rFonts w:ascii="Arial" w:hAnsi="Arial" w:cs="Arial"/>
                <w:sz w:val="18"/>
                <w:szCs w:val="18"/>
              </w:rPr>
              <w:t>90%-80%</w:t>
            </w:r>
          </w:p>
        </w:tc>
        <w:tc>
          <w:tcPr>
            <w:tcW w:w="132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425FEB57" w14:textId="77777777" w:rsidR="004628AE" w:rsidRPr="00FF3562" w:rsidRDefault="004628AE">
            <w:pPr>
              <w:widowControl w:val="0"/>
              <w:tabs>
                <w:tab w:val="left" w:pos="43"/>
                <w:tab w:val="center" w:pos="4320"/>
                <w:tab w:val="left" w:pos="10349"/>
              </w:tabs>
              <w:ind w:right="-15"/>
              <w:jc w:val="center"/>
              <w:rPr>
                <w:rFonts w:ascii="Arial" w:hAnsi="Arial" w:cs="Arial"/>
                <w:sz w:val="18"/>
                <w:szCs w:val="18"/>
              </w:rPr>
            </w:pPr>
            <w:r w:rsidRPr="00FF3562">
              <w:rPr>
                <w:rFonts w:ascii="Arial" w:hAnsi="Arial" w:cs="Arial"/>
                <w:sz w:val="18"/>
                <w:szCs w:val="18"/>
              </w:rPr>
              <w:t>70%-60%</w:t>
            </w:r>
          </w:p>
        </w:tc>
        <w:tc>
          <w:tcPr>
            <w:tcW w:w="132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74D44AD5" w14:textId="77777777" w:rsidR="004628AE" w:rsidRPr="00FF3562" w:rsidRDefault="004628AE">
            <w:pPr>
              <w:widowControl w:val="0"/>
              <w:tabs>
                <w:tab w:val="left" w:pos="43"/>
                <w:tab w:val="center" w:pos="4320"/>
                <w:tab w:val="left" w:pos="10349"/>
              </w:tabs>
              <w:ind w:right="-15"/>
              <w:jc w:val="center"/>
              <w:rPr>
                <w:rFonts w:ascii="Arial" w:hAnsi="Arial" w:cs="Arial"/>
                <w:sz w:val="18"/>
                <w:szCs w:val="18"/>
              </w:rPr>
            </w:pPr>
            <w:r w:rsidRPr="00FF3562">
              <w:rPr>
                <w:rFonts w:ascii="Arial" w:hAnsi="Arial" w:cs="Arial"/>
                <w:sz w:val="18"/>
                <w:szCs w:val="18"/>
              </w:rPr>
              <w:t xml:space="preserve">70% -60% </w:t>
            </w:r>
          </w:p>
        </w:tc>
        <w:tc>
          <w:tcPr>
            <w:tcW w:w="1153"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0F47D29B" w14:textId="77777777" w:rsidR="004628AE" w:rsidRPr="00FF3562" w:rsidRDefault="004628AE">
            <w:pPr>
              <w:widowControl w:val="0"/>
              <w:tabs>
                <w:tab w:val="left" w:pos="43"/>
                <w:tab w:val="center" w:pos="4320"/>
                <w:tab w:val="left" w:pos="10349"/>
              </w:tabs>
              <w:ind w:right="-15"/>
              <w:jc w:val="center"/>
              <w:rPr>
                <w:rFonts w:ascii="Arial" w:hAnsi="Arial" w:cs="Arial"/>
                <w:sz w:val="18"/>
                <w:szCs w:val="18"/>
              </w:rPr>
            </w:pPr>
            <w:r w:rsidRPr="00FF3562">
              <w:rPr>
                <w:rFonts w:ascii="Arial" w:hAnsi="Arial" w:cs="Arial"/>
                <w:sz w:val="18"/>
                <w:szCs w:val="18"/>
              </w:rPr>
              <w:t>60% - 0%</w:t>
            </w:r>
          </w:p>
        </w:tc>
      </w:tr>
      <w:tr w:rsidR="004628AE" w:rsidRPr="00FF3562" w14:paraId="20861CCE" w14:textId="77777777" w:rsidTr="004628AE">
        <w:trPr>
          <w:trHeight w:val="240"/>
        </w:trPr>
        <w:tc>
          <w:tcPr>
            <w:tcW w:w="1302"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7F9A6E46" w14:textId="77777777" w:rsidR="004628AE" w:rsidRPr="00FF3562" w:rsidRDefault="004628AE">
            <w:pPr>
              <w:pStyle w:val="Footer"/>
              <w:tabs>
                <w:tab w:val="clear" w:pos="8640"/>
                <w:tab w:val="left" w:pos="43"/>
                <w:tab w:val="left" w:pos="10349"/>
              </w:tabs>
              <w:ind w:right="-15"/>
              <w:rPr>
                <w:rFonts w:ascii="Arial" w:hAnsi="Arial" w:cs="Arial"/>
                <w:sz w:val="18"/>
                <w:szCs w:val="18"/>
              </w:rPr>
            </w:pPr>
            <w:r w:rsidRPr="00FF3562">
              <w:rPr>
                <w:rFonts w:ascii="Arial" w:hAnsi="Arial" w:cs="Arial"/>
                <w:sz w:val="18"/>
                <w:szCs w:val="18"/>
              </w:rPr>
              <w:t>Points:</w:t>
            </w:r>
          </w:p>
        </w:tc>
        <w:tc>
          <w:tcPr>
            <w:tcW w:w="1305"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628578E0" w14:textId="00352776" w:rsidR="004628AE" w:rsidRPr="00FF3562" w:rsidRDefault="004628AE">
            <w:pPr>
              <w:pStyle w:val="Footer"/>
              <w:tabs>
                <w:tab w:val="clear" w:pos="8640"/>
                <w:tab w:val="left" w:pos="43"/>
                <w:tab w:val="left" w:pos="10349"/>
              </w:tabs>
              <w:ind w:right="-15"/>
              <w:rPr>
                <w:rFonts w:ascii="Arial" w:hAnsi="Arial" w:cs="Arial"/>
                <w:sz w:val="18"/>
                <w:szCs w:val="18"/>
              </w:rPr>
            </w:pPr>
            <w:r w:rsidRPr="00FF3562">
              <w:rPr>
                <w:rFonts w:ascii="Arial" w:hAnsi="Arial" w:cs="Arial"/>
                <w:sz w:val="18"/>
                <w:szCs w:val="18"/>
              </w:rPr>
              <w:t xml:space="preserve">  1000 - 900</w:t>
            </w:r>
          </w:p>
        </w:tc>
        <w:tc>
          <w:tcPr>
            <w:tcW w:w="1305"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357B168C" w14:textId="1237840E" w:rsidR="004628AE" w:rsidRPr="00FF3562" w:rsidRDefault="004628AE">
            <w:pPr>
              <w:pStyle w:val="Footer"/>
              <w:tabs>
                <w:tab w:val="clear" w:pos="8640"/>
                <w:tab w:val="left" w:pos="43"/>
                <w:tab w:val="left" w:pos="10349"/>
              </w:tabs>
              <w:ind w:right="-15"/>
              <w:rPr>
                <w:rFonts w:ascii="Arial" w:hAnsi="Arial" w:cs="Arial"/>
                <w:sz w:val="18"/>
                <w:szCs w:val="18"/>
              </w:rPr>
            </w:pPr>
            <w:r w:rsidRPr="00FF3562">
              <w:rPr>
                <w:rFonts w:ascii="Arial" w:hAnsi="Arial" w:cs="Arial"/>
                <w:sz w:val="18"/>
                <w:szCs w:val="18"/>
              </w:rPr>
              <w:t xml:space="preserve">   899 - 800</w:t>
            </w:r>
          </w:p>
        </w:tc>
        <w:tc>
          <w:tcPr>
            <w:tcW w:w="132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4E1CC549" w14:textId="76D1CAAD" w:rsidR="004628AE" w:rsidRPr="00FF3562" w:rsidRDefault="004628AE">
            <w:pPr>
              <w:pStyle w:val="Footer"/>
              <w:tabs>
                <w:tab w:val="clear" w:pos="8640"/>
                <w:tab w:val="left" w:pos="43"/>
                <w:tab w:val="left" w:pos="10349"/>
              </w:tabs>
              <w:ind w:right="-15"/>
              <w:rPr>
                <w:rFonts w:ascii="Arial" w:hAnsi="Arial" w:cs="Arial"/>
                <w:sz w:val="18"/>
                <w:szCs w:val="18"/>
              </w:rPr>
            </w:pPr>
            <w:r w:rsidRPr="00FF3562">
              <w:rPr>
                <w:rFonts w:ascii="Arial" w:hAnsi="Arial" w:cs="Arial"/>
                <w:sz w:val="18"/>
                <w:szCs w:val="18"/>
              </w:rPr>
              <w:t xml:space="preserve">   799 - 700</w:t>
            </w:r>
          </w:p>
        </w:tc>
        <w:tc>
          <w:tcPr>
            <w:tcW w:w="1320"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40C965D9" w14:textId="695942E4" w:rsidR="004628AE" w:rsidRPr="00FF3562" w:rsidRDefault="004628AE">
            <w:pPr>
              <w:pStyle w:val="Footer"/>
              <w:tabs>
                <w:tab w:val="clear" w:pos="8640"/>
                <w:tab w:val="left" w:pos="43"/>
                <w:tab w:val="left" w:pos="10349"/>
              </w:tabs>
              <w:ind w:right="-15"/>
              <w:rPr>
                <w:rFonts w:ascii="Arial" w:hAnsi="Arial" w:cs="Arial"/>
                <w:sz w:val="18"/>
                <w:szCs w:val="18"/>
              </w:rPr>
            </w:pPr>
            <w:r w:rsidRPr="00FF3562">
              <w:rPr>
                <w:rFonts w:ascii="Arial" w:hAnsi="Arial" w:cs="Arial"/>
                <w:sz w:val="18"/>
                <w:szCs w:val="18"/>
              </w:rPr>
              <w:t xml:space="preserve">   699 - 600</w:t>
            </w:r>
          </w:p>
        </w:tc>
        <w:tc>
          <w:tcPr>
            <w:tcW w:w="1153" w:type="dxa"/>
            <w:tcBorders>
              <w:top w:val="single" w:sz="8" w:space="0" w:color="FFFFFF"/>
              <w:left w:val="single" w:sz="8" w:space="0" w:color="FFFFFF"/>
              <w:bottom w:val="single" w:sz="8" w:space="0" w:color="FFFFFF"/>
              <w:right w:val="single" w:sz="8" w:space="0" w:color="FFFFFF"/>
            </w:tcBorders>
            <w:shd w:val="clear" w:color="auto" w:fill="F4F6F7"/>
            <w:tcMar>
              <w:top w:w="0" w:type="dxa"/>
              <w:left w:w="108" w:type="dxa"/>
              <w:bottom w:w="0" w:type="dxa"/>
              <w:right w:w="108" w:type="dxa"/>
            </w:tcMar>
            <w:hideMark/>
          </w:tcPr>
          <w:p w14:paraId="095517FE" w14:textId="5E7FF74F" w:rsidR="004628AE" w:rsidRPr="00FF3562" w:rsidRDefault="004628AE">
            <w:pPr>
              <w:pStyle w:val="Footer"/>
              <w:tabs>
                <w:tab w:val="clear" w:pos="8640"/>
                <w:tab w:val="left" w:pos="43"/>
                <w:tab w:val="left" w:pos="10349"/>
              </w:tabs>
              <w:ind w:right="-15"/>
              <w:rPr>
                <w:rFonts w:ascii="Arial" w:hAnsi="Arial" w:cs="Arial"/>
                <w:sz w:val="18"/>
                <w:szCs w:val="18"/>
              </w:rPr>
            </w:pPr>
            <w:r w:rsidRPr="00FF3562">
              <w:rPr>
                <w:rFonts w:ascii="Arial" w:hAnsi="Arial" w:cs="Arial"/>
                <w:sz w:val="18"/>
                <w:szCs w:val="18"/>
              </w:rPr>
              <w:t xml:space="preserve">  599 - 0</w:t>
            </w:r>
          </w:p>
        </w:tc>
      </w:tr>
    </w:tbl>
    <w:p w14:paraId="0D6CA10C" w14:textId="77777777" w:rsidR="00F81230" w:rsidRPr="00FF3562" w:rsidRDefault="002007CB" w:rsidP="004628AE">
      <w:pPr>
        <w:tabs>
          <w:tab w:val="left" w:pos="4320"/>
        </w:tabs>
        <w:ind w:left="4320" w:hanging="4320"/>
        <w:rPr>
          <w:rFonts w:ascii="Arial" w:hAnsi="Arial" w:cs="Arial"/>
          <w:sz w:val="18"/>
          <w:szCs w:val="18"/>
        </w:rPr>
      </w:pPr>
      <w:r w:rsidRPr="00FF3562">
        <w:rPr>
          <w:rFonts w:ascii="Arial" w:hAnsi="Arial" w:cs="Arial"/>
          <w:sz w:val="18"/>
          <w:szCs w:val="18"/>
        </w:rPr>
        <w:t xml:space="preserve"> </w:t>
      </w:r>
    </w:p>
    <w:p w14:paraId="75410F14" w14:textId="73B4E698" w:rsidR="00F81230" w:rsidRPr="00FF3562" w:rsidRDefault="00F81230" w:rsidP="00F81230">
      <w:pPr>
        <w:tabs>
          <w:tab w:val="left" w:pos="540"/>
        </w:tabs>
        <w:rPr>
          <w:rFonts w:ascii="Arial" w:hAnsi="Arial" w:cs="Arial"/>
          <w:sz w:val="18"/>
          <w:szCs w:val="18"/>
          <w:highlight w:val="yellow"/>
        </w:rPr>
      </w:pPr>
      <w:r w:rsidRPr="00FF3562">
        <w:rPr>
          <w:rFonts w:ascii="Arial" w:hAnsi="Arial" w:cs="Arial"/>
          <w:b/>
          <w:sz w:val="18"/>
          <w:szCs w:val="18"/>
        </w:rPr>
        <w:t xml:space="preserve">ATTENDANCE POLICY: </w:t>
      </w:r>
      <w:r w:rsidR="00D43DEC" w:rsidRPr="00FF3562">
        <w:rPr>
          <w:rFonts w:ascii="Arial" w:hAnsi="Arial" w:cs="Arial"/>
          <w:b/>
          <w:sz w:val="18"/>
          <w:szCs w:val="18"/>
        </w:rPr>
        <w:t xml:space="preserve"> </w:t>
      </w:r>
      <w:r w:rsidR="00D43DEC" w:rsidRPr="008D2B9A">
        <w:rPr>
          <w:rFonts w:ascii="Arial" w:hAnsi="Arial" w:cs="Arial"/>
          <w:sz w:val="18"/>
          <w:szCs w:val="18"/>
        </w:rPr>
        <w:t>Attendance is taken at the beginning of class.</w:t>
      </w:r>
      <w:r w:rsidRPr="008D2B9A">
        <w:rPr>
          <w:rFonts w:ascii="Arial" w:hAnsi="Arial" w:cs="Arial"/>
          <w:b/>
          <w:sz w:val="18"/>
          <w:szCs w:val="18"/>
        </w:rPr>
        <w:t xml:space="preserve"> </w:t>
      </w:r>
      <w:r w:rsidRPr="008D2B9A">
        <w:rPr>
          <w:rFonts w:ascii="Arial" w:hAnsi="Arial" w:cs="Arial"/>
          <w:sz w:val="18"/>
          <w:szCs w:val="18"/>
        </w:rPr>
        <w:t xml:space="preserve">You are expected to attend all class sessions.  Attendance is a must to successful completion of this course.  If for some reason you must miss a class session, you are held responsible for all materials covered during your absence and any changes made in the agenda.  </w:t>
      </w:r>
    </w:p>
    <w:p w14:paraId="22E883B5" w14:textId="477CB946" w:rsidR="002007CB" w:rsidRPr="00FF3562" w:rsidRDefault="002007CB" w:rsidP="004628AE">
      <w:pPr>
        <w:tabs>
          <w:tab w:val="left" w:pos="4320"/>
        </w:tabs>
        <w:ind w:left="4320" w:hanging="4320"/>
        <w:rPr>
          <w:rFonts w:ascii="Arial" w:hAnsi="Arial" w:cs="Arial"/>
          <w:sz w:val="18"/>
          <w:szCs w:val="18"/>
        </w:rPr>
      </w:pPr>
      <w:r w:rsidRPr="00FF3562">
        <w:rPr>
          <w:rFonts w:ascii="Arial" w:hAnsi="Arial" w:cs="Arial"/>
          <w:sz w:val="18"/>
          <w:szCs w:val="18"/>
        </w:rPr>
        <w:tab/>
        <w:t xml:space="preserve"> </w:t>
      </w:r>
    </w:p>
    <w:p w14:paraId="305EA885" w14:textId="34916B3E" w:rsidR="002007CB" w:rsidRPr="00FF3562" w:rsidRDefault="00C62058" w:rsidP="002007CB">
      <w:pPr>
        <w:rPr>
          <w:rFonts w:ascii="Arial" w:hAnsi="Arial" w:cs="Arial"/>
          <w:sz w:val="18"/>
          <w:szCs w:val="18"/>
        </w:rPr>
      </w:pPr>
      <w:r w:rsidRPr="00FF3562">
        <w:rPr>
          <w:rFonts w:ascii="Arial" w:hAnsi="Arial" w:cs="Arial"/>
          <w:b/>
          <w:sz w:val="18"/>
          <w:szCs w:val="18"/>
        </w:rPr>
        <w:t xml:space="preserve">LATE ASSIGNMENTS AND </w:t>
      </w:r>
      <w:r w:rsidR="002007CB" w:rsidRPr="00FF3562">
        <w:rPr>
          <w:rFonts w:ascii="Arial" w:hAnsi="Arial" w:cs="Arial"/>
          <w:b/>
          <w:sz w:val="18"/>
          <w:szCs w:val="18"/>
        </w:rPr>
        <w:t xml:space="preserve">MAKE-UP </w:t>
      </w:r>
      <w:r w:rsidRPr="00FF3562">
        <w:rPr>
          <w:rFonts w:ascii="Arial" w:hAnsi="Arial" w:cs="Arial"/>
          <w:b/>
          <w:sz w:val="18"/>
          <w:szCs w:val="18"/>
        </w:rPr>
        <w:t>WORK</w:t>
      </w:r>
      <w:r w:rsidR="002007CB" w:rsidRPr="00FF3562">
        <w:rPr>
          <w:rFonts w:ascii="Arial" w:hAnsi="Arial" w:cs="Arial"/>
          <w:b/>
          <w:sz w:val="18"/>
          <w:szCs w:val="18"/>
        </w:rPr>
        <w:t>:</w:t>
      </w:r>
      <w:r w:rsidR="002007CB" w:rsidRPr="00FF3562">
        <w:rPr>
          <w:rFonts w:ascii="Arial" w:hAnsi="Arial" w:cs="Arial"/>
          <w:sz w:val="18"/>
          <w:szCs w:val="18"/>
        </w:rPr>
        <w:t xml:space="preserve"> </w:t>
      </w:r>
      <w:r w:rsidR="002007CB" w:rsidRPr="00FF3562">
        <w:rPr>
          <w:rFonts w:ascii="Arial" w:hAnsi="Arial" w:cs="Arial"/>
          <w:b/>
          <w:sz w:val="18"/>
          <w:szCs w:val="18"/>
          <w:highlight w:val="yellow"/>
        </w:rPr>
        <w:t xml:space="preserve">No exams or quizzes may be made up!  </w:t>
      </w:r>
      <w:r w:rsidR="002007CB" w:rsidRPr="00FF3562">
        <w:rPr>
          <w:rFonts w:ascii="Arial" w:hAnsi="Arial" w:cs="Arial"/>
          <w:sz w:val="18"/>
          <w:szCs w:val="18"/>
          <w:highlight w:val="yellow"/>
        </w:rPr>
        <w:t>You must make every effort to be here on exam days.  You may take an exam early, only if prior arrangements are made.</w:t>
      </w:r>
      <w:r w:rsidR="002007CB" w:rsidRPr="00FF3562">
        <w:rPr>
          <w:rFonts w:ascii="Arial" w:hAnsi="Arial" w:cs="Arial"/>
          <w:sz w:val="18"/>
          <w:szCs w:val="18"/>
        </w:rPr>
        <w:t xml:space="preserve">  </w:t>
      </w:r>
    </w:p>
    <w:p w14:paraId="2B1D62F1" w14:textId="77777777" w:rsidR="00D43DEC" w:rsidRPr="00FF3562" w:rsidRDefault="00D43DEC" w:rsidP="002007CB">
      <w:pPr>
        <w:rPr>
          <w:rFonts w:ascii="Arial" w:hAnsi="Arial" w:cs="Arial"/>
          <w:sz w:val="18"/>
          <w:szCs w:val="18"/>
        </w:rPr>
      </w:pPr>
    </w:p>
    <w:p w14:paraId="696321DA" w14:textId="77777777" w:rsidR="00D43DEC" w:rsidRPr="00FF3562" w:rsidRDefault="00D43DEC" w:rsidP="00D43DEC">
      <w:pPr>
        <w:rPr>
          <w:rFonts w:ascii="Arial" w:hAnsi="Arial" w:cs="Arial"/>
          <w:sz w:val="18"/>
          <w:szCs w:val="18"/>
        </w:rPr>
      </w:pPr>
      <w:r w:rsidRPr="00FF3562">
        <w:rPr>
          <w:rFonts w:ascii="Arial" w:hAnsi="Arial" w:cs="Arial"/>
          <w:b/>
          <w:sz w:val="18"/>
          <w:szCs w:val="18"/>
        </w:rPr>
        <w:t>ADMINISTRATIVE WITHDRAWAL for NON-PARTICIPATION:</w:t>
      </w:r>
      <w:r w:rsidRPr="00FF3562">
        <w:rPr>
          <w:rFonts w:ascii="Arial" w:hAnsi="Arial" w:cs="Arial"/>
          <w:sz w:val="18"/>
          <w:szCs w:val="18"/>
        </w:rPr>
        <w:t xml:space="preserve">  Students will be withdrawn from the class with a grade of WN for non-participation if they have not participated in the class during the first week for 8-week classes and first two weeks for 16-week classes.  </w:t>
      </w:r>
    </w:p>
    <w:p w14:paraId="21698D6C" w14:textId="77777777" w:rsidR="00D43DEC" w:rsidRPr="00FF3562" w:rsidRDefault="00D43DEC" w:rsidP="002007CB">
      <w:pPr>
        <w:rPr>
          <w:rFonts w:ascii="Arial" w:hAnsi="Arial" w:cs="Arial"/>
          <w:sz w:val="18"/>
          <w:szCs w:val="18"/>
        </w:rPr>
      </w:pPr>
    </w:p>
    <w:p w14:paraId="081FB2F0" w14:textId="77777777" w:rsidR="00C62058" w:rsidRPr="00FF3562" w:rsidRDefault="00C62058" w:rsidP="00C62058">
      <w:pPr>
        <w:rPr>
          <w:rFonts w:ascii="Arial" w:hAnsi="Arial" w:cs="Arial"/>
          <w:sz w:val="18"/>
          <w:szCs w:val="18"/>
        </w:rPr>
      </w:pPr>
      <w:r w:rsidRPr="00FF3562">
        <w:rPr>
          <w:rFonts w:ascii="Arial" w:hAnsi="Arial" w:cs="Arial"/>
          <w:b/>
          <w:sz w:val="18"/>
          <w:szCs w:val="18"/>
        </w:rPr>
        <w:t xml:space="preserve">COURSE WITHDRAWAL:  </w:t>
      </w:r>
      <w:r w:rsidRPr="00FF3562">
        <w:rPr>
          <w:rFonts w:ascii="Arial" w:hAnsi="Arial" w:cs="Arial"/>
          <w:sz w:val="18"/>
          <w:szCs w:val="18"/>
        </w:rPr>
        <w:t xml:space="preserve">The deadline to withdraw from a course shall not exceed </w:t>
      </w:r>
      <w:r w:rsidRPr="008D2B9A">
        <w:rPr>
          <w:rFonts w:ascii="Arial" w:hAnsi="Arial" w:cs="Arial"/>
          <w:b/>
          <w:sz w:val="18"/>
          <w:szCs w:val="18"/>
        </w:rPr>
        <w:t>¾ the duration</w:t>
      </w:r>
      <w:r w:rsidRPr="00FF3562">
        <w:rPr>
          <w:rFonts w:ascii="Arial" w:hAnsi="Arial" w:cs="Arial"/>
          <w:sz w:val="18"/>
          <w:szCs w:val="18"/>
        </w:rPr>
        <w:t xml:space="preserve"> of any class.  Contact </w:t>
      </w:r>
      <w:r w:rsidRPr="00FF3562">
        <w:rPr>
          <w:rStyle w:val="display"/>
          <w:rFonts w:ascii="Arial" w:hAnsi="Arial" w:cs="Arial"/>
          <w:sz w:val="18"/>
          <w:szCs w:val="18"/>
        </w:rPr>
        <w:t xml:space="preserve">Counseling Office at any TCC campus to initiate withdrawal from a course ('W' grade) or to change from Credit to Audit. Check the </w:t>
      </w:r>
      <w:hyperlink r:id="rId11" w:history="1">
        <w:r w:rsidRPr="00FF3562">
          <w:rPr>
            <w:rStyle w:val="Hyperlink"/>
            <w:rFonts w:ascii="Arial" w:hAnsi="Arial" w:cs="Arial"/>
            <w:sz w:val="18"/>
            <w:szCs w:val="18"/>
            <w:u w:val="none"/>
          </w:rPr>
          <w:t>TCC Academic Calendar</w:t>
        </w:r>
      </w:hyperlink>
      <w:r w:rsidRPr="00FF3562">
        <w:rPr>
          <w:rStyle w:val="display"/>
          <w:rFonts w:ascii="Arial" w:hAnsi="Arial" w:cs="Arial"/>
          <w:sz w:val="18"/>
          <w:szCs w:val="18"/>
        </w:rPr>
        <w:t xml:space="preserve"> for deadlines.  </w:t>
      </w:r>
      <w:r w:rsidRPr="00FF3562">
        <w:rPr>
          <w:rFonts w:ascii="Arial" w:hAnsi="Arial" w:cs="Arial"/>
          <w:sz w:val="18"/>
          <w:szCs w:val="18"/>
        </w:rPr>
        <w:t xml:space="preserve">Students who stop participating in the course and fail to withdraw may receive a course grade of “F,” which may have financial aid consequences for the student. </w:t>
      </w:r>
    </w:p>
    <w:p w14:paraId="73DFF90D" w14:textId="77777777" w:rsidR="002E3D72" w:rsidRPr="00FF3562" w:rsidRDefault="002E3D72" w:rsidP="002E3D72">
      <w:pPr>
        <w:rPr>
          <w:rStyle w:val="display"/>
          <w:rFonts w:ascii="Arial" w:hAnsi="Arial" w:cs="Arial"/>
          <w:sz w:val="18"/>
          <w:szCs w:val="18"/>
        </w:rPr>
      </w:pPr>
    </w:p>
    <w:p w14:paraId="3152BF2A" w14:textId="7DE8EE55" w:rsidR="0018743B" w:rsidRPr="00131FDA" w:rsidRDefault="0018743B" w:rsidP="0018743B">
      <w:pPr>
        <w:tabs>
          <w:tab w:val="left" w:pos="540"/>
        </w:tabs>
        <w:rPr>
          <w:rFonts w:ascii="Arial" w:hAnsi="Arial" w:cs="Arial"/>
          <w:sz w:val="18"/>
          <w:szCs w:val="18"/>
          <w:highlight w:val="yellow"/>
        </w:rPr>
      </w:pPr>
      <w:r w:rsidRPr="00131FDA">
        <w:rPr>
          <w:rFonts w:ascii="Arial" w:hAnsi="Arial" w:cs="Arial"/>
          <w:b/>
          <w:sz w:val="18"/>
          <w:szCs w:val="18"/>
          <w:highlight w:val="yellow"/>
        </w:rPr>
        <w:t xml:space="preserve">LEARNING SUPPORT SERVICES:  </w:t>
      </w:r>
      <w:r w:rsidR="008D2B9A">
        <w:rPr>
          <w:rFonts w:ascii="Arial" w:hAnsi="Arial" w:cs="Arial"/>
          <w:sz w:val="18"/>
          <w:szCs w:val="18"/>
          <w:highlight w:val="yellow"/>
        </w:rPr>
        <w:t>Support services such as free tutoring for mathematics is available.</w:t>
      </w:r>
    </w:p>
    <w:p w14:paraId="4E7C7E6E" w14:textId="77777777" w:rsidR="0018743B" w:rsidRPr="00131FDA" w:rsidRDefault="0018743B" w:rsidP="0018743B">
      <w:pPr>
        <w:rPr>
          <w:rFonts w:ascii="Arial" w:hAnsi="Arial" w:cs="Arial"/>
          <w:b/>
          <w:sz w:val="18"/>
          <w:szCs w:val="18"/>
          <w:highlight w:val="yellow"/>
        </w:rPr>
      </w:pPr>
    </w:p>
    <w:p w14:paraId="190B2971" w14:textId="1A75B8BA" w:rsidR="0018743B" w:rsidRPr="00FF3562" w:rsidRDefault="0018743B" w:rsidP="0018743B">
      <w:pPr>
        <w:tabs>
          <w:tab w:val="left" w:pos="540"/>
        </w:tabs>
        <w:rPr>
          <w:rFonts w:ascii="Arial" w:hAnsi="Arial" w:cs="Arial"/>
          <w:sz w:val="18"/>
          <w:szCs w:val="18"/>
        </w:rPr>
      </w:pPr>
      <w:r w:rsidRPr="00131FDA">
        <w:rPr>
          <w:rFonts w:ascii="Arial" w:hAnsi="Arial" w:cs="Arial"/>
          <w:b/>
          <w:sz w:val="18"/>
          <w:szCs w:val="18"/>
          <w:highlight w:val="yellow"/>
        </w:rPr>
        <w:t xml:space="preserve">TRANSFERABILITY: </w:t>
      </w:r>
      <w:r w:rsidR="008D2B9A">
        <w:rPr>
          <w:rFonts w:ascii="Arial" w:hAnsi="Arial" w:cs="Arial"/>
          <w:sz w:val="18"/>
          <w:szCs w:val="18"/>
          <w:highlight w:val="yellow"/>
        </w:rPr>
        <w:t>Please visit with the TCC Advising or Advisement center</w:t>
      </w:r>
      <w:r w:rsidRPr="00131FDA">
        <w:rPr>
          <w:rFonts w:ascii="Arial" w:hAnsi="Arial" w:cs="Arial"/>
          <w:sz w:val="18"/>
          <w:szCs w:val="18"/>
          <w:highlight w:val="yellow"/>
        </w:rPr>
        <w:t xml:space="preserve"> at the college or university to which you plan to transfer to determine transferability status of this course</w:t>
      </w:r>
      <w:r w:rsidRPr="00FF3562">
        <w:rPr>
          <w:rFonts w:ascii="Arial" w:hAnsi="Arial" w:cs="Arial"/>
          <w:sz w:val="18"/>
          <w:szCs w:val="18"/>
        </w:rPr>
        <w:t>.</w:t>
      </w:r>
    </w:p>
    <w:p w14:paraId="6CE8E544" w14:textId="77777777" w:rsidR="00072C2D" w:rsidRPr="00FF3562" w:rsidRDefault="00072C2D" w:rsidP="002E3D72">
      <w:pPr>
        <w:rPr>
          <w:rFonts w:ascii="Arial" w:hAnsi="Arial" w:cs="Arial"/>
          <w:sz w:val="18"/>
          <w:szCs w:val="18"/>
        </w:rPr>
      </w:pPr>
    </w:p>
    <w:p w14:paraId="0A998D27" w14:textId="03BC32DE" w:rsidR="00072C2D" w:rsidRPr="00FF3562" w:rsidRDefault="00072C2D" w:rsidP="00072C2D">
      <w:pPr>
        <w:rPr>
          <w:rFonts w:ascii="Arial" w:hAnsi="Arial" w:cs="Arial"/>
          <w:sz w:val="18"/>
          <w:szCs w:val="18"/>
        </w:rPr>
      </w:pPr>
      <w:r w:rsidRPr="00FF3562">
        <w:rPr>
          <w:rFonts w:ascii="Arial" w:hAnsi="Arial" w:cs="Arial"/>
          <w:b/>
          <w:sz w:val="18"/>
          <w:szCs w:val="18"/>
        </w:rPr>
        <w:t>COMMUNICATIONS</w:t>
      </w:r>
      <w:r w:rsidRPr="00FF3562">
        <w:rPr>
          <w:rFonts w:ascii="Arial" w:hAnsi="Arial" w:cs="Arial"/>
          <w:sz w:val="18"/>
          <w:szCs w:val="18"/>
        </w:rPr>
        <w:t xml:space="preserve">:  </w:t>
      </w:r>
      <w:r w:rsidR="003F5AAC">
        <w:rPr>
          <w:rFonts w:ascii="Arial" w:hAnsi="Arial" w:cs="Arial"/>
          <w:sz w:val="18"/>
          <w:szCs w:val="18"/>
        </w:rPr>
        <w:br/>
      </w:r>
    </w:p>
    <w:p w14:paraId="15686D47" w14:textId="28CE940E" w:rsidR="00072C2D" w:rsidRPr="00FF3562" w:rsidRDefault="00072C2D" w:rsidP="00072C2D">
      <w:pPr>
        <w:ind w:left="720"/>
        <w:rPr>
          <w:rStyle w:val="fnt0"/>
          <w:rFonts w:ascii="Arial" w:hAnsi="Arial" w:cs="Arial"/>
          <w:color w:val="000000"/>
          <w:sz w:val="18"/>
          <w:szCs w:val="18"/>
        </w:rPr>
      </w:pPr>
      <w:r w:rsidRPr="00FF3562">
        <w:rPr>
          <w:rStyle w:val="fnt0"/>
          <w:rFonts w:ascii="Arial" w:hAnsi="Arial" w:cs="Arial"/>
          <w:b/>
          <w:color w:val="000000"/>
          <w:sz w:val="18"/>
          <w:szCs w:val="18"/>
        </w:rPr>
        <w:t>Email</w:t>
      </w:r>
      <w:r w:rsidRPr="00FF3562">
        <w:rPr>
          <w:rStyle w:val="fnt0"/>
          <w:rFonts w:ascii="Arial" w:hAnsi="Arial" w:cs="Arial"/>
          <w:color w:val="000000"/>
          <w:sz w:val="18"/>
          <w:szCs w:val="18"/>
        </w:rPr>
        <w:t>:  All TCC students receive a designated TCC email address (ex:</w:t>
      </w:r>
      <w:r w:rsidR="00C62058" w:rsidRPr="00FF3562">
        <w:rPr>
          <w:rStyle w:val="fnt0"/>
          <w:rFonts w:ascii="Arial" w:hAnsi="Arial" w:cs="Arial"/>
          <w:color w:val="000000"/>
          <w:sz w:val="18"/>
          <w:szCs w:val="18"/>
        </w:rPr>
        <w:t xml:space="preserve"> </w:t>
      </w:r>
      <w:r w:rsidRPr="00FF3562">
        <w:rPr>
          <w:rStyle w:val="fnt0"/>
          <w:rFonts w:ascii="Arial" w:hAnsi="Arial" w:cs="Arial"/>
          <w:color w:val="000000"/>
          <w:sz w:val="18"/>
          <w:szCs w:val="18"/>
        </w:rPr>
        <w:t xml:space="preserve">jane.doe@tulsacc.edu).  All communications to you about TCC and course assignments will be sent to your TCC email address; and you must use TCC email to send email to, and receive email from, the instructor regarding this course. </w:t>
      </w:r>
    </w:p>
    <w:p w14:paraId="5A18903A" w14:textId="3988D9C4" w:rsidR="00072C2D" w:rsidRPr="00FF3562" w:rsidRDefault="003F5AAC" w:rsidP="00072C2D">
      <w:pPr>
        <w:ind w:left="720"/>
        <w:rPr>
          <w:rStyle w:val="fnt0"/>
          <w:rFonts w:ascii="Arial" w:hAnsi="Arial" w:cs="Arial"/>
          <w:color w:val="000000"/>
          <w:sz w:val="18"/>
          <w:szCs w:val="18"/>
        </w:rPr>
      </w:pPr>
      <w:r>
        <w:rPr>
          <w:rStyle w:val="fnt0"/>
          <w:rFonts w:ascii="Arial" w:hAnsi="Arial" w:cs="Arial"/>
          <w:b/>
          <w:color w:val="000000"/>
          <w:sz w:val="18"/>
          <w:szCs w:val="18"/>
        </w:rPr>
        <w:br/>
      </w:r>
      <w:r w:rsidR="00072C2D" w:rsidRPr="00FF3562">
        <w:rPr>
          <w:rStyle w:val="fnt0"/>
          <w:rFonts w:ascii="Arial" w:hAnsi="Arial" w:cs="Arial"/>
          <w:b/>
          <w:color w:val="000000"/>
          <w:sz w:val="18"/>
          <w:szCs w:val="18"/>
        </w:rPr>
        <w:t>Inclement Weather</w:t>
      </w:r>
      <w:r w:rsidR="00072C2D" w:rsidRPr="00FF3562">
        <w:rPr>
          <w:rStyle w:val="fnt0"/>
          <w:rFonts w:ascii="Arial" w:hAnsi="Arial" w:cs="Arial"/>
          <w:color w:val="000000"/>
          <w:sz w:val="18"/>
          <w:szCs w:val="18"/>
        </w:rPr>
        <w:t>:  If extreme weather conditions or emergency</w:t>
      </w:r>
      <w:r w:rsidR="00506158">
        <w:rPr>
          <w:rStyle w:val="fnt0"/>
          <w:rFonts w:ascii="Arial" w:hAnsi="Arial" w:cs="Arial"/>
          <w:color w:val="000000"/>
          <w:sz w:val="18"/>
          <w:szCs w:val="18"/>
        </w:rPr>
        <w:t xml:space="preserve"> </w:t>
      </w:r>
      <w:r>
        <w:rPr>
          <w:rStyle w:val="fnt0"/>
          <w:rFonts w:ascii="Arial" w:hAnsi="Arial" w:cs="Arial"/>
          <w:color w:val="000000"/>
          <w:sz w:val="18"/>
          <w:szCs w:val="18"/>
        </w:rPr>
        <w:t>situations</w:t>
      </w:r>
      <w:r w:rsidR="00072C2D" w:rsidRPr="00FF3562">
        <w:rPr>
          <w:rStyle w:val="fnt0"/>
          <w:rFonts w:ascii="Arial" w:hAnsi="Arial" w:cs="Arial"/>
          <w:color w:val="000000"/>
          <w:sz w:val="18"/>
          <w:szCs w:val="18"/>
        </w:rPr>
        <w:t xml:space="preserve"> arise, TCC gives cancellation notices to radio and television stations. This information is also posted on the TCC website (</w:t>
      </w:r>
      <w:hyperlink r:id="rId12" w:history="1">
        <w:r w:rsidR="00072C2D" w:rsidRPr="00FF3562">
          <w:rPr>
            <w:rStyle w:val="Hyperlink"/>
            <w:rFonts w:ascii="Arial" w:hAnsi="Arial" w:cs="Arial"/>
            <w:sz w:val="18"/>
            <w:szCs w:val="18"/>
            <w:u w:val="none"/>
          </w:rPr>
          <w:t>www.tulsacc.edu</w:t>
        </w:r>
      </w:hyperlink>
      <w:r w:rsidR="00072C2D" w:rsidRPr="00FF3562">
        <w:rPr>
          <w:rStyle w:val="fnt0"/>
          <w:rFonts w:ascii="Arial" w:hAnsi="Arial" w:cs="Arial"/>
          <w:color w:val="000000"/>
          <w:sz w:val="18"/>
          <w:szCs w:val="18"/>
        </w:rPr>
        <w:t>) and sent via TCC Emergency Alerts.  Register to receive TCC Alerts from the MyTCC home page (</w:t>
      </w:r>
      <w:hyperlink r:id="rId13" w:history="1">
        <w:r w:rsidR="00072C2D" w:rsidRPr="00FF3562">
          <w:rPr>
            <w:rStyle w:val="Hyperlink"/>
            <w:rFonts w:ascii="Arial" w:hAnsi="Arial" w:cs="Arial"/>
            <w:sz w:val="18"/>
            <w:szCs w:val="18"/>
            <w:u w:val="none"/>
          </w:rPr>
          <w:t>https://tcc.bbcportal.com/</w:t>
        </w:r>
      </w:hyperlink>
      <w:r w:rsidR="00072C2D" w:rsidRPr="00FF3562">
        <w:rPr>
          <w:rStyle w:val="fnt0"/>
          <w:rFonts w:ascii="Arial" w:hAnsi="Arial" w:cs="Arial"/>
          <w:color w:val="000000"/>
          <w:sz w:val="18"/>
          <w:szCs w:val="18"/>
        </w:rPr>
        <w:t xml:space="preserve"> ).</w:t>
      </w:r>
    </w:p>
    <w:p w14:paraId="3DB04702" w14:textId="77777777" w:rsidR="00072C2D" w:rsidRPr="00FF3562" w:rsidRDefault="00072C2D" w:rsidP="002E3D72">
      <w:pPr>
        <w:rPr>
          <w:rFonts w:ascii="Arial" w:hAnsi="Arial" w:cs="Arial"/>
          <w:sz w:val="18"/>
          <w:szCs w:val="18"/>
        </w:rPr>
      </w:pPr>
    </w:p>
    <w:p w14:paraId="49663D31" w14:textId="012877C8" w:rsidR="00D43DEC" w:rsidRPr="00FF3562" w:rsidRDefault="00D43DEC" w:rsidP="00D43DEC">
      <w:pPr>
        <w:rPr>
          <w:rFonts w:ascii="Arial" w:hAnsi="Arial" w:cs="Arial"/>
          <w:sz w:val="18"/>
          <w:szCs w:val="18"/>
        </w:rPr>
      </w:pPr>
      <w:r w:rsidRPr="00FF3562">
        <w:rPr>
          <w:rFonts w:ascii="Arial" w:hAnsi="Arial" w:cs="Arial"/>
          <w:b/>
          <w:sz w:val="18"/>
          <w:szCs w:val="18"/>
        </w:rPr>
        <w:t xml:space="preserve">INSTITUTIONAL </w:t>
      </w:r>
      <w:r w:rsidR="00137891">
        <w:rPr>
          <w:rFonts w:ascii="Arial" w:hAnsi="Arial" w:cs="Arial"/>
          <w:b/>
          <w:sz w:val="18"/>
          <w:szCs w:val="18"/>
        </w:rPr>
        <w:t xml:space="preserve">LEARNING </w:t>
      </w:r>
      <w:r w:rsidRPr="00FF3562">
        <w:rPr>
          <w:rFonts w:ascii="Arial" w:hAnsi="Arial" w:cs="Arial"/>
          <w:b/>
          <w:sz w:val="18"/>
          <w:szCs w:val="18"/>
        </w:rPr>
        <w:t>OUTCOMES:</w:t>
      </w:r>
      <w:r w:rsidRPr="00FF3562">
        <w:rPr>
          <w:rFonts w:ascii="Arial" w:hAnsi="Arial" w:cs="Arial"/>
          <w:sz w:val="18"/>
          <w:szCs w:val="18"/>
        </w:rPr>
        <w:t xml:space="preserve">  General Education courses at TCC ensure that our graduates gain skills, knowledge, and abilities that comprise a common foundation for their higher education and a backdrop for their work and personal lives. TCC’s </w:t>
      </w:r>
      <w:r w:rsidR="00292BBE">
        <w:rPr>
          <w:rFonts w:ascii="Arial" w:hAnsi="Arial" w:cs="Arial"/>
          <w:sz w:val="18"/>
          <w:szCs w:val="18"/>
        </w:rPr>
        <w:t xml:space="preserve">Institutional </w:t>
      </w:r>
      <w:r w:rsidR="00137891">
        <w:rPr>
          <w:rFonts w:ascii="Arial" w:hAnsi="Arial" w:cs="Arial"/>
          <w:sz w:val="18"/>
          <w:szCs w:val="18"/>
        </w:rPr>
        <w:t xml:space="preserve">Learning </w:t>
      </w:r>
      <w:r w:rsidR="00292BBE">
        <w:rPr>
          <w:rFonts w:ascii="Arial" w:hAnsi="Arial" w:cs="Arial"/>
          <w:sz w:val="18"/>
          <w:szCs w:val="18"/>
        </w:rPr>
        <w:t xml:space="preserve">Outcomes </w:t>
      </w:r>
      <w:r w:rsidRPr="00FF3562">
        <w:rPr>
          <w:rFonts w:ascii="Arial" w:hAnsi="Arial" w:cs="Arial"/>
          <w:sz w:val="18"/>
          <w:szCs w:val="18"/>
        </w:rPr>
        <w:t xml:space="preserve">are: Communication Skills, Critical Thinking, Personal Responsibility, and Social Responsibility.  </w:t>
      </w:r>
    </w:p>
    <w:p w14:paraId="27ED6BF9" w14:textId="77777777" w:rsidR="00C62058" w:rsidRPr="00FF3562" w:rsidRDefault="00C62058" w:rsidP="00F81230">
      <w:pPr>
        <w:rPr>
          <w:rFonts w:ascii="Arial" w:hAnsi="Arial" w:cs="Arial"/>
          <w:b/>
          <w:sz w:val="18"/>
          <w:szCs w:val="18"/>
        </w:rPr>
      </w:pPr>
    </w:p>
    <w:p w14:paraId="3DC5D850" w14:textId="4D40D45F" w:rsidR="00535425" w:rsidRPr="00FF3562" w:rsidRDefault="00535425" w:rsidP="00F81230">
      <w:pPr>
        <w:rPr>
          <w:rFonts w:ascii="Arial" w:hAnsi="Arial" w:cs="Arial"/>
          <w:sz w:val="18"/>
          <w:szCs w:val="18"/>
        </w:rPr>
      </w:pPr>
      <w:r w:rsidRPr="00FF3562">
        <w:rPr>
          <w:rFonts w:ascii="Arial" w:hAnsi="Arial" w:cs="Arial"/>
          <w:b/>
          <w:sz w:val="18"/>
          <w:szCs w:val="18"/>
        </w:rPr>
        <w:t>CLASSOOM ETIQUETTE:</w:t>
      </w:r>
      <w:r w:rsidR="00DE1222" w:rsidRPr="00FF3562">
        <w:rPr>
          <w:rFonts w:ascii="Arial" w:hAnsi="Arial" w:cs="Arial"/>
          <w:b/>
          <w:sz w:val="18"/>
          <w:szCs w:val="18"/>
        </w:rPr>
        <w:t xml:space="preserve">  </w:t>
      </w:r>
      <w:r w:rsidR="00DE1222" w:rsidRPr="00FF3562">
        <w:rPr>
          <w:rFonts w:ascii="Arial" w:hAnsi="Arial" w:cs="Arial"/>
          <w:sz w:val="18"/>
          <w:szCs w:val="18"/>
        </w:rPr>
        <w:t>Open and mutually respectful communication of varied opinions, beliefs, and perspectives during classroom or online discussion encourages the free exchange of ideas that is essential to higher learning and to the ability to learn from each other.  Use of any electronic device is at the discretion of the instructor.</w:t>
      </w:r>
    </w:p>
    <w:p w14:paraId="7AA29848" w14:textId="77777777" w:rsidR="00DE1222" w:rsidRPr="00FF3562" w:rsidRDefault="00DE1222" w:rsidP="00F81230">
      <w:pPr>
        <w:rPr>
          <w:rFonts w:ascii="Arial" w:hAnsi="Arial" w:cs="Arial"/>
          <w:sz w:val="18"/>
          <w:szCs w:val="18"/>
        </w:rPr>
      </w:pPr>
    </w:p>
    <w:p w14:paraId="3620BAA8" w14:textId="77777777" w:rsidR="00DE1222" w:rsidRPr="00FF3562" w:rsidRDefault="00DE1222" w:rsidP="00DE1222">
      <w:pPr>
        <w:rPr>
          <w:rFonts w:ascii="Arial" w:hAnsi="Arial" w:cs="Arial"/>
          <w:bCs/>
          <w:sz w:val="18"/>
          <w:szCs w:val="18"/>
        </w:rPr>
      </w:pPr>
      <w:r w:rsidRPr="00FF3562">
        <w:rPr>
          <w:rFonts w:ascii="Arial" w:hAnsi="Arial" w:cs="Arial"/>
          <w:b/>
          <w:bCs/>
          <w:sz w:val="18"/>
          <w:szCs w:val="18"/>
        </w:rPr>
        <w:lastRenderedPageBreak/>
        <w:t>TOBACCO FREE COLLEGE:</w:t>
      </w:r>
      <w:r w:rsidRPr="00FF3562">
        <w:rPr>
          <w:rFonts w:ascii="Arial" w:hAnsi="Arial" w:cs="Arial"/>
          <w:sz w:val="18"/>
          <w:szCs w:val="18"/>
        </w:rPr>
        <w:t xml:space="preserve">  </w:t>
      </w:r>
      <w:r w:rsidRPr="00FF3562">
        <w:rPr>
          <w:rFonts w:ascii="Arial" w:hAnsi="Arial" w:cs="Arial"/>
          <w:bCs/>
          <w:sz w:val="18"/>
          <w:szCs w:val="18"/>
        </w:rPr>
        <w:t>Tulsa Community College is a Tobacco Free college in accordance with the Governor’s Executive Order 2012-01 and Title 63 of the Oklahoma Statutes, Section 1-1523 which prohibits smoking or the use of any tobacco products in all public places, in any indoor workplace, and all vehicles owned by the State of Oklahoma and all of its agencies and instrumentalities.  This Order includes property leased, rented, or owned by TCC including, but not limited to, all grounds, buildings, facilities, and parking lots.  Tulsa Community College’s policy includes a tobacco free environment on all campus and off-campus locations conducting TCC credit or non-credit classes.  The TCC Campus Police is responsible for ensuring compliance with the Tobacco-Free Environment Policy.  Violations of the policy may be addressed through issuance of campus or state citations.</w:t>
      </w:r>
    </w:p>
    <w:p w14:paraId="4AB8FF23" w14:textId="77777777" w:rsidR="00DE1222" w:rsidRPr="00FF3562" w:rsidRDefault="00DE1222" w:rsidP="00F81230">
      <w:pPr>
        <w:rPr>
          <w:rFonts w:ascii="Arial" w:hAnsi="Arial" w:cs="Arial"/>
          <w:b/>
          <w:sz w:val="18"/>
          <w:szCs w:val="18"/>
        </w:rPr>
      </w:pPr>
    </w:p>
    <w:p w14:paraId="0DCE12F2" w14:textId="77777777" w:rsidR="00DE1222" w:rsidRPr="00FF3562" w:rsidRDefault="00DE1222" w:rsidP="00DE1222">
      <w:pPr>
        <w:rPr>
          <w:rFonts w:ascii="Arial" w:hAnsi="Arial" w:cs="Arial"/>
          <w:sz w:val="18"/>
          <w:szCs w:val="18"/>
        </w:rPr>
      </w:pPr>
      <w:r w:rsidRPr="00FF3562">
        <w:rPr>
          <w:rFonts w:ascii="Arial" w:hAnsi="Arial" w:cs="Arial"/>
          <w:b/>
          <w:sz w:val="18"/>
          <w:szCs w:val="18"/>
        </w:rPr>
        <w:t>SYLLABUS CHANGES</w:t>
      </w:r>
      <w:r w:rsidRPr="00FF3562">
        <w:rPr>
          <w:rFonts w:ascii="Arial" w:hAnsi="Arial" w:cs="Arial"/>
          <w:sz w:val="18"/>
          <w:szCs w:val="18"/>
        </w:rPr>
        <w:t>:  Occasionally, changes to the syllabus may be necessary.  Students will be notified of any changes to the syllabus in writing.</w:t>
      </w:r>
    </w:p>
    <w:p w14:paraId="09A4AEAF" w14:textId="77777777" w:rsidR="00DE1222" w:rsidRPr="00FF3562" w:rsidRDefault="00DE1222" w:rsidP="00F81230">
      <w:pPr>
        <w:rPr>
          <w:rFonts w:ascii="Arial" w:hAnsi="Arial" w:cs="Arial"/>
          <w:b/>
          <w:sz w:val="18"/>
          <w:szCs w:val="18"/>
        </w:rPr>
      </w:pPr>
    </w:p>
    <w:p w14:paraId="2F33B476" w14:textId="426DD0F5" w:rsidR="00672F16" w:rsidRPr="00FF3562" w:rsidRDefault="008D151C" w:rsidP="00672F16">
      <w:pPr>
        <w:rPr>
          <w:rFonts w:ascii="Arial" w:hAnsi="Arial" w:cs="Arial"/>
          <w:sz w:val="18"/>
          <w:szCs w:val="18"/>
        </w:rPr>
      </w:pPr>
      <w:r w:rsidRPr="00FF3562">
        <w:rPr>
          <w:rFonts w:ascii="Arial" w:hAnsi="Arial" w:cs="Arial"/>
          <w:b/>
          <w:sz w:val="18"/>
          <w:szCs w:val="18"/>
        </w:rPr>
        <w:t>DISABILITY RESOURCES</w:t>
      </w:r>
      <w:r w:rsidR="00672F16" w:rsidRPr="00FF3562">
        <w:rPr>
          <w:rFonts w:ascii="Arial" w:hAnsi="Arial" w:cs="Arial"/>
          <w:b/>
          <w:sz w:val="18"/>
          <w:szCs w:val="18"/>
        </w:rPr>
        <w:t>:</w:t>
      </w:r>
      <w:r w:rsidR="00672F16" w:rsidRPr="00FF3562">
        <w:rPr>
          <w:rFonts w:ascii="Arial" w:hAnsi="Arial" w:cs="Arial"/>
          <w:sz w:val="18"/>
          <w:szCs w:val="18"/>
        </w:rPr>
        <w:t xml:space="preserve">  It is the policy and practice of Tulsa Community College to create inclusive learning environments. Accommodations for qualifying students in compliance with the Americans with Disabilities Act (ADA) and Section 504 of the Rehabilitation Act are available. To request accommodations, contact the Education Access Center (EAC) at </w:t>
      </w:r>
      <w:hyperlink r:id="rId14" w:history="1">
        <w:r w:rsidR="00672F16" w:rsidRPr="00FF3562">
          <w:rPr>
            <w:rFonts w:ascii="Arial" w:hAnsi="Arial" w:cs="Arial"/>
            <w:color w:val="0000FF"/>
            <w:sz w:val="18"/>
            <w:szCs w:val="18"/>
          </w:rPr>
          <w:t>eac@tulsacc.edu</w:t>
        </w:r>
      </w:hyperlink>
      <w:r w:rsidR="00672F16" w:rsidRPr="00FF3562">
        <w:rPr>
          <w:rFonts w:ascii="Arial" w:hAnsi="Arial" w:cs="Arial"/>
          <w:sz w:val="18"/>
          <w:szCs w:val="18"/>
        </w:rPr>
        <w:t xml:space="preserve"> or call (918) 595-7115 (Voice). Deaf and hard of hearing students may text (918) 809-1864. </w:t>
      </w:r>
    </w:p>
    <w:p w14:paraId="2EE7E7C6" w14:textId="77777777" w:rsidR="008D151C" w:rsidRPr="00FF3562" w:rsidRDefault="008D151C" w:rsidP="00672F16">
      <w:pPr>
        <w:rPr>
          <w:rFonts w:ascii="Arial" w:hAnsi="Arial" w:cs="Arial"/>
          <w:sz w:val="18"/>
          <w:szCs w:val="18"/>
        </w:rPr>
      </w:pPr>
    </w:p>
    <w:p w14:paraId="28C9ABF8" w14:textId="77777777" w:rsidR="008D151C" w:rsidRPr="00FF3562" w:rsidRDefault="008D151C" w:rsidP="008D151C">
      <w:pPr>
        <w:rPr>
          <w:rFonts w:ascii="Arial" w:hAnsi="Arial" w:cs="Arial"/>
          <w:sz w:val="18"/>
          <w:szCs w:val="18"/>
        </w:rPr>
      </w:pPr>
      <w:r w:rsidRPr="00FF3562">
        <w:rPr>
          <w:rFonts w:ascii="Arial" w:hAnsi="Arial" w:cs="Arial"/>
          <w:b/>
          <w:sz w:val="18"/>
          <w:szCs w:val="18"/>
        </w:rPr>
        <w:t>ACADEMIC DISHONESTY:</w:t>
      </w:r>
      <w:r w:rsidRPr="00FF3562">
        <w:rPr>
          <w:rFonts w:ascii="Arial" w:hAnsi="Arial" w:cs="Arial"/>
          <w:sz w:val="18"/>
          <w:szCs w:val="18"/>
        </w:rPr>
        <w:t xml:space="preserve">  Academic dishonesty (cheating) is defined as the deception of others about one’s own work or about the work of another.  Academic dishonesty or misconduct is not condoned or tolerated at campuses within the Tulsa Community College system. Tulsa Community College adopts a policy delegating certain forms of authority for disciplinary action to the faculty. Such disciplinary actions delegated to the faculty include, but are not limited to, the dismissal of disrespectful or disorderly students from classes. In the case of academic dishonesty a faculty member may: </w:t>
      </w:r>
    </w:p>
    <w:p w14:paraId="5BD70F9A" w14:textId="77777777" w:rsidR="008D151C" w:rsidRPr="00FF3562" w:rsidRDefault="008D151C" w:rsidP="008D151C">
      <w:pPr>
        <w:pStyle w:val="ListParagraph"/>
        <w:numPr>
          <w:ilvl w:val="0"/>
          <w:numId w:val="19"/>
        </w:numPr>
        <w:spacing w:after="160" w:line="259" w:lineRule="auto"/>
        <w:rPr>
          <w:rFonts w:cs="Arial"/>
          <w:sz w:val="18"/>
          <w:szCs w:val="18"/>
        </w:rPr>
      </w:pPr>
      <w:r w:rsidRPr="00FF3562">
        <w:rPr>
          <w:rFonts w:cs="Arial"/>
          <w:sz w:val="18"/>
          <w:szCs w:val="18"/>
        </w:rPr>
        <w:t xml:space="preserve">Require the student to redo an assignment or test, or require the student to complete a substitute assignment or test; </w:t>
      </w:r>
    </w:p>
    <w:p w14:paraId="647E5DDC" w14:textId="77777777" w:rsidR="008D151C" w:rsidRPr="00FF3562" w:rsidRDefault="008D151C" w:rsidP="008D151C">
      <w:pPr>
        <w:pStyle w:val="ListParagraph"/>
        <w:numPr>
          <w:ilvl w:val="0"/>
          <w:numId w:val="19"/>
        </w:numPr>
        <w:spacing w:after="160" w:line="259" w:lineRule="auto"/>
        <w:rPr>
          <w:rFonts w:cs="Arial"/>
          <w:sz w:val="18"/>
          <w:szCs w:val="18"/>
        </w:rPr>
      </w:pPr>
      <w:r w:rsidRPr="00FF3562">
        <w:rPr>
          <w:rFonts w:cs="Arial"/>
          <w:sz w:val="18"/>
          <w:szCs w:val="18"/>
        </w:rPr>
        <w:t>Record a "zero" for the assignment or test in question;</w:t>
      </w:r>
    </w:p>
    <w:p w14:paraId="5EE3B5BC" w14:textId="77777777" w:rsidR="008D151C" w:rsidRPr="00FF3562" w:rsidRDefault="008D151C" w:rsidP="008D151C">
      <w:pPr>
        <w:pStyle w:val="ListParagraph"/>
        <w:numPr>
          <w:ilvl w:val="0"/>
          <w:numId w:val="19"/>
        </w:numPr>
        <w:spacing w:after="160" w:line="259" w:lineRule="auto"/>
        <w:rPr>
          <w:rFonts w:cs="Arial"/>
          <w:sz w:val="18"/>
          <w:szCs w:val="18"/>
        </w:rPr>
      </w:pPr>
      <w:r w:rsidRPr="00FF3562">
        <w:rPr>
          <w:rFonts w:cs="Arial"/>
          <w:sz w:val="18"/>
          <w:szCs w:val="18"/>
        </w:rPr>
        <w:t xml:space="preserve">Recommend to the student that the student withdraw from the class, or administratively withdraw the student from the class; </w:t>
      </w:r>
    </w:p>
    <w:p w14:paraId="60BFCDF4" w14:textId="77777777" w:rsidR="008D151C" w:rsidRPr="00FF3562" w:rsidRDefault="008D151C" w:rsidP="008D151C">
      <w:pPr>
        <w:pStyle w:val="ListParagraph"/>
        <w:numPr>
          <w:ilvl w:val="0"/>
          <w:numId w:val="19"/>
        </w:numPr>
        <w:spacing w:after="160" w:line="259" w:lineRule="auto"/>
        <w:rPr>
          <w:rFonts w:cs="Arial"/>
          <w:sz w:val="18"/>
          <w:szCs w:val="18"/>
        </w:rPr>
      </w:pPr>
      <w:r w:rsidRPr="00FF3562">
        <w:rPr>
          <w:rFonts w:cs="Arial"/>
          <w:sz w:val="18"/>
          <w:szCs w:val="18"/>
        </w:rPr>
        <w:t xml:space="preserve">Record a grade of "F" for the student at the end of the semester. </w:t>
      </w:r>
    </w:p>
    <w:p w14:paraId="394CEF9E" w14:textId="77777777" w:rsidR="008D151C" w:rsidRPr="00FF3562" w:rsidRDefault="008D151C" w:rsidP="008D151C">
      <w:pPr>
        <w:rPr>
          <w:rFonts w:ascii="Arial" w:hAnsi="Arial" w:cs="Arial"/>
          <w:sz w:val="18"/>
          <w:szCs w:val="18"/>
        </w:rPr>
      </w:pPr>
      <w:r w:rsidRPr="00FF3562">
        <w:rPr>
          <w:rFonts w:ascii="Arial" w:hAnsi="Arial" w:cs="Arial"/>
          <w:sz w:val="18"/>
          <w:szCs w:val="18"/>
        </w:rPr>
        <w:t>Faculty may request that disciplinary action be taken against a student at the administrative level by submitting such a request to the Dean of Student Services.</w:t>
      </w:r>
    </w:p>
    <w:p w14:paraId="0F1DF7AC" w14:textId="77777777" w:rsidR="0015315A" w:rsidRPr="00FF3562" w:rsidRDefault="0015315A" w:rsidP="0015315A">
      <w:pPr>
        <w:spacing w:before="100" w:beforeAutospacing="1" w:after="100" w:afterAutospacing="1"/>
        <w:rPr>
          <w:rFonts w:ascii="Arial" w:hAnsi="Arial" w:cs="Arial"/>
          <w:color w:val="000000"/>
          <w:sz w:val="18"/>
          <w:szCs w:val="18"/>
        </w:rPr>
      </w:pPr>
      <w:r w:rsidRPr="00FF3562">
        <w:rPr>
          <w:rStyle w:val="Heading2Char"/>
          <w:rFonts w:ascii="Arial" w:hAnsi="Arial" w:cs="Arial"/>
          <w:sz w:val="18"/>
          <w:szCs w:val="18"/>
          <w:u w:val="none"/>
        </w:rPr>
        <w:t>Course Drop or Withdrawal</w:t>
      </w:r>
      <w:r w:rsidRPr="00FF3562">
        <w:rPr>
          <w:rStyle w:val="Heading2Char"/>
          <w:rFonts w:ascii="Arial" w:eastAsia="Arial" w:hAnsi="Arial" w:cs="Arial"/>
          <w:sz w:val="18"/>
          <w:szCs w:val="18"/>
          <w:u w:val="none"/>
        </w:rPr>
        <w:t>:</w:t>
      </w:r>
      <w:r w:rsidRPr="00FF3562">
        <w:rPr>
          <w:rFonts w:ascii="Arial" w:eastAsia="Arial" w:hAnsi="Arial" w:cs="Arial"/>
          <w:b/>
          <w:bCs/>
          <w:spacing w:val="38"/>
          <w:sz w:val="18"/>
          <w:szCs w:val="18"/>
        </w:rPr>
        <w:t xml:space="preserve"> </w:t>
      </w:r>
      <w:r w:rsidRPr="00FF3562">
        <w:rPr>
          <w:rFonts w:ascii="Arial" w:hAnsi="Arial" w:cs="Arial"/>
          <w:color w:val="000000"/>
          <w:sz w:val="18"/>
          <w:szCs w:val="18"/>
        </w:rPr>
        <w:t>A student who has been found responsible for academic dishonesty in a course may not drop or withdraw from the course without faculty approval. If the student processes a drop or withdrawal from the course, the action will be reversed and the appropriate grade will be recorded on the student's transcript.</w:t>
      </w:r>
    </w:p>
    <w:p w14:paraId="1611B857" w14:textId="79BFAFB0" w:rsidR="00672F16" w:rsidRPr="00FF3562" w:rsidRDefault="00672F16" w:rsidP="00672F16">
      <w:pPr>
        <w:spacing w:before="100" w:beforeAutospacing="1" w:after="100" w:afterAutospacing="1"/>
        <w:rPr>
          <w:rStyle w:val="fnt0"/>
          <w:rFonts w:ascii="Arial" w:hAnsi="Arial" w:cs="Arial"/>
          <w:b/>
          <w:sz w:val="18"/>
          <w:szCs w:val="18"/>
        </w:rPr>
      </w:pPr>
      <w:r w:rsidRPr="00FF3562">
        <w:rPr>
          <w:rFonts w:ascii="Arial" w:hAnsi="Arial" w:cs="Arial"/>
          <w:b/>
          <w:sz w:val="18"/>
          <w:szCs w:val="18"/>
        </w:rPr>
        <w:t xml:space="preserve">INSTITUTIONAL STATEMENT:  </w:t>
      </w:r>
      <w:r w:rsidRPr="00FF3562">
        <w:rPr>
          <w:rStyle w:val="fnt0"/>
          <w:rFonts w:ascii="Arial" w:hAnsi="Arial" w:cs="Arial"/>
          <w:color w:val="000000"/>
          <w:sz w:val="18"/>
          <w:szCs w:val="18"/>
        </w:rPr>
        <w:t xml:space="preserve">Each student is responsible for being aware of the information contained in the TCC Catalog, the TCC Student Policies &amp; Resources Handbook, and semester information listed in the class schedule. All information may be viewed on the TCC website: </w:t>
      </w:r>
      <w:hyperlink r:id="rId15" w:history="1">
        <w:r w:rsidRPr="00FF3562">
          <w:rPr>
            <w:rStyle w:val="Hyperlink"/>
            <w:rFonts w:ascii="Arial" w:hAnsi="Arial" w:cs="Arial"/>
            <w:sz w:val="18"/>
            <w:szCs w:val="18"/>
            <w:u w:val="none"/>
          </w:rPr>
          <w:t>www.tulsacc.edu</w:t>
        </w:r>
      </w:hyperlink>
    </w:p>
    <w:p w14:paraId="77A53C0E" w14:textId="77777777" w:rsidR="002007CB" w:rsidRDefault="002007CB" w:rsidP="002007CB">
      <w:pPr>
        <w:rPr>
          <w:rFonts w:ascii="Arial" w:hAnsi="Arial" w:cs="Arial"/>
          <w:sz w:val="18"/>
          <w:szCs w:val="18"/>
        </w:rPr>
      </w:pPr>
    </w:p>
    <w:p w14:paraId="3AACE87A" w14:textId="77777777" w:rsidR="008D2B9A" w:rsidRDefault="008D2B9A" w:rsidP="002007CB">
      <w:pPr>
        <w:rPr>
          <w:rFonts w:ascii="Arial" w:hAnsi="Arial" w:cs="Arial"/>
          <w:sz w:val="18"/>
          <w:szCs w:val="18"/>
        </w:rPr>
      </w:pPr>
    </w:p>
    <w:p w14:paraId="165F6D29" w14:textId="77777777" w:rsidR="008D2B9A" w:rsidRDefault="008D2B9A" w:rsidP="002007CB">
      <w:pPr>
        <w:rPr>
          <w:rFonts w:ascii="Arial" w:hAnsi="Arial" w:cs="Arial"/>
          <w:sz w:val="18"/>
          <w:szCs w:val="18"/>
        </w:rPr>
      </w:pPr>
    </w:p>
    <w:p w14:paraId="65EB7364" w14:textId="77777777" w:rsidR="008D2B9A" w:rsidRDefault="008D2B9A" w:rsidP="002007CB">
      <w:pPr>
        <w:rPr>
          <w:rFonts w:ascii="Arial" w:hAnsi="Arial" w:cs="Arial"/>
          <w:sz w:val="18"/>
          <w:szCs w:val="18"/>
        </w:rPr>
      </w:pPr>
    </w:p>
    <w:p w14:paraId="14B6B7B2" w14:textId="77777777" w:rsidR="008D2B9A" w:rsidRDefault="008D2B9A" w:rsidP="002007CB">
      <w:pPr>
        <w:rPr>
          <w:rFonts w:ascii="Arial" w:hAnsi="Arial" w:cs="Arial"/>
          <w:sz w:val="18"/>
          <w:szCs w:val="18"/>
        </w:rPr>
      </w:pPr>
    </w:p>
    <w:p w14:paraId="40B1DE83" w14:textId="77777777" w:rsidR="008D2B9A" w:rsidRDefault="008D2B9A" w:rsidP="002007CB">
      <w:pPr>
        <w:rPr>
          <w:rFonts w:ascii="Arial" w:hAnsi="Arial" w:cs="Arial"/>
          <w:sz w:val="18"/>
          <w:szCs w:val="18"/>
        </w:rPr>
      </w:pPr>
    </w:p>
    <w:p w14:paraId="02B21FEF" w14:textId="77777777" w:rsidR="008D2B9A" w:rsidRDefault="008D2B9A" w:rsidP="002007CB">
      <w:pPr>
        <w:rPr>
          <w:rFonts w:ascii="Arial" w:hAnsi="Arial" w:cs="Arial"/>
          <w:sz w:val="18"/>
          <w:szCs w:val="18"/>
        </w:rPr>
      </w:pPr>
    </w:p>
    <w:p w14:paraId="067FCD39" w14:textId="77777777" w:rsidR="008D2B9A" w:rsidRDefault="008D2B9A" w:rsidP="002007CB">
      <w:pPr>
        <w:rPr>
          <w:rFonts w:ascii="Arial" w:hAnsi="Arial" w:cs="Arial"/>
          <w:sz w:val="18"/>
          <w:szCs w:val="18"/>
        </w:rPr>
      </w:pPr>
    </w:p>
    <w:p w14:paraId="6FF0BC6D" w14:textId="77777777" w:rsidR="008D2B9A" w:rsidRDefault="008D2B9A" w:rsidP="002007CB">
      <w:pPr>
        <w:rPr>
          <w:rFonts w:ascii="Arial" w:hAnsi="Arial" w:cs="Arial"/>
          <w:sz w:val="18"/>
          <w:szCs w:val="18"/>
        </w:rPr>
      </w:pPr>
    </w:p>
    <w:p w14:paraId="0179A5B1" w14:textId="77777777" w:rsidR="008D2B9A" w:rsidRDefault="008D2B9A" w:rsidP="002007CB">
      <w:pPr>
        <w:rPr>
          <w:rFonts w:ascii="Arial" w:hAnsi="Arial" w:cs="Arial"/>
          <w:sz w:val="18"/>
          <w:szCs w:val="18"/>
        </w:rPr>
      </w:pPr>
    </w:p>
    <w:p w14:paraId="32D6247C" w14:textId="77777777" w:rsidR="008D2B9A" w:rsidRDefault="008D2B9A" w:rsidP="002007CB">
      <w:pPr>
        <w:rPr>
          <w:rFonts w:ascii="Arial" w:hAnsi="Arial" w:cs="Arial"/>
          <w:sz w:val="18"/>
          <w:szCs w:val="18"/>
        </w:rPr>
      </w:pPr>
    </w:p>
    <w:p w14:paraId="5C4270D4" w14:textId="77777777" w:rsidR="008D2B9A" w:rsidRDefault="008D2B9A" w:rsidP="002007CB">
      <w:pPr>
        <w:rPr>
          <w:rFonts w:ascii="Arial" w:hAnsi="Arial" w:cs="Arial"/>
          <w:sz w:val="18"/>
          <w:szCs w:val="18"/>
        </w:rPr>
      </w:pPr>
    </w:p>
    <w:p w14:paraId="7BEF5ACD" w14:textId="77777777" w:rsidR="008D2B9A" w:rsidRDefault="008D2B9A" w:rsidP="002007CB">
      <w:pPr>
        <w:rPr>
          <w:rFonts w:ascii="Arial" w:hAnsi="Arial" w:cs="Arial"/>
          <w:sz w:val="18"/>
          <w:szCs w:val="18"/>
        </w:rPr>
      </w:pPr>
    </w:p>
    <w:p w14:paraId="287B74A4" w14:textId="77777777" w:rsidR="008D2B9A" w:rsidRDefault="008D2B9A" w:rsidP="002007CB">
      <w:pPr>
        <w:rPr>
          <w:rFonts w:ascii="Arial" w:hAnsi="Arial" w:cs="Arial"/>
          <w:sz w:val="18"/>
          <w:szCs w:val="18"/>
        </w:rPr>
      </w:pPr>
    </w:p>
    <w:p w14:paraId="23368F52" w14:textId="77777777" w:rsidR="008D2B9A" w:rsidRDefault="008D2B9A" w:rsidP="002007CB">
      <w:pPr>
        <w:rPr>
          <w:rFonts w:ascii="Arial" w:hAnsi="Arial" w:cs="Arial"/>
          <w:sz w:val="18"/>
          <w:szCs w:val="18"/>
        </w:rPr>
      </w:pPr>
    </w:p>
    <w:p w14:paraId="7F250B29" w14:textId="77777777" w:rsidR="008D2B9A" w:rsidRDefault="008D2B9A" w:rsidP="002007CB">
      <w:pPr>
        <w:rPr>
          <w:rFonts w:ascii="Arial" w:hAnsi="Arial" w:cs="Arial"/>
          <w:sz w:val="18"/>
          <w:szCs w:val="18"/>
        </w:rPr>
      </w:pPr>
    </w:p>
    <w:p w14:paraId="4B2A23F2" w14:textId="77777777" w:rsidR="008D2B9A" w:rsidRDefault="008D2B9A" w:rsidP="002007CB">
      <w:pPr>
        <w:rPr>
          <w:rFonts w:ascii="Arial" w:hAnsi="Arial" w:cs="Arial"/>
          <w:sz w:val="18"/>
          <w:szCs w:val="18"/>
        </w:rPr>
      </w:pPr>
    </w:p>
    <w:p w14:paraId="2AB1E517" w14:textId="77777777" w:rsidR="008D2B9A" w:rsidRPr="00FF3562" w:rsidRDefault="008D2B9A" w:rsidP="002007CB">
      <w:pPr>
        <w:rPr>
          <w:rFonts w:ascii="Arial" w:hAnsi="Arial" w:cs="Arial"/>
          <w:sz w:val="18"/>
          <w:szCs w:val="18"/>
        </w:rPr>
      </w:pPr>
    </w:p>
    <w:p w14:paraId="18FDED02" w14:textId="77777777" w:rsidR="002007CB" w:rsidRPr="00FF3562" w:rsidRDefault="002007CB" w:rsidP="002007CB">
      <w:pPr>
        <w:tabs>
          <w:tab w:val="left" w:pos="360"/>
          <w:tab w:val="left" w:pos="1080"/>
        </w:tabs>
        <w:ind w:left="720"/>
        <w:rPr>
          <w:rFonts w:ascii="Arial" w:hAnsi="Arial" w:cs="Arial"/>
          <w:b/>
          <w:sz w:val="18"/>
          <w:szCs w:val="18"/>
        </w:rPr>
      </w:pPr>
    </w:p>
    <w:tbl>
      <w:tblPr>
        <w:tblW w:w="9190" w:type="dxa"/>
        <w:tblInd w:w="98" w:type="dxa"/>
        <w:tblLayout w:type="fixed"/>
        <w:tblLook w:val="04A0" w:firstRow="1" w:lastRow="0" w:firstColumn="1" w:lastColumn="0" w:noHBand="0" w:noVBand="1"/>
      </w:tblPr>
      <w:tblGrid>
        <w:gridCol w:w="960"/>
        <w:gridCol w:w="1570"/>
        <w:gridCol w:w="1507"/>
        <w:gridCol w:w="1733"/>
        <w:gridCol w:w="1710"/>
        <w:gridCol w:w="1710"/>
      </w:tblGrid>
      <w:tr w:rsidR="002007CB" w:rsidRPr="00FF3562" w14:paraId="4A059074" w14:textId="77777777" w:rsidTr="00F320C1">
        <w:trPr>
          <w:trHeight w:val="300"/>
        </w:trPr>
        <w:tc>
          <w:tcPr>
            <w:tcW w:w="9190" w:type="dxa"/>
            <w:gridSpan w:val="6"/>
            <w:tcBorders>
              <w:top w:val="single" w:sz="4" w:space="0" w:color="auto"/>
              <w:left w:val="single" w:sz="4" w:space="0" w:color="auto"/>
              <w:bottom w:val="single" w:sz="4" w:space="0" w:color="auto"/>
              <w:right w:val="single" w:sz="4" w:space="0" w:color="000000"/>
            </w:tcBorders>
            <w:shd w:val="clear" w:color="auto" w:fill="F2F2F2"/>
            <w:noWrap/>
            <w:vAlign w:val="bottom"/>
            <w:hideMark/>
          </w:tcPr>
          <w:p w14:paraId="607A2C62" w14:textId="2BB36C53" w:rsidR="002007CB" w:rsidRPr="00FF3562" w:rsidRDefault="00845CEC" w:rsidP="002E3D72">
            <w:pPr>
              <w:jc w:val="center"/>
              <w:rPr>
                <w:rFonts w:ascii="Arial" w:hAnsi="Arial" w:cs="Arial"/>
                <w:color w:val="000000"/>
                <w:sz w:val="18"/>
                <w:szCs w:val="18"/>
              </w:rPr>
            </w:pPr>
            <w:r w:rsidRPr="00FF3562">
              <w:rPr>
                <w:rFonts w:ascii="Arial" w:hAnsi="Arial" w:cs="Arial"/>
                <w:color w:val="000000"/>
                <w:sz w:val="18"/>
                <w:szCs w:val="18"/>
              </w:rPr>
              <w:t>Quantitative</w:t>
            </w:r>
            <w:r w:rsidR="00CD3458" w:rsidRPr="00FF3562">
              <w:rPr>
                <w:rFonts w:ascii="Arial" w:hAnsi="Arial" w:cs="Arial"/>
                <w:color w:val="000000"/>
                <w:sz w:val="18"/>
                <w:szCs w:val="18"/>
              </w:rPr>
              <w:t xml:space="preserve"> Reasoning</w:t>
            </w:r>
            <w:r w:rsidR="002007CB" w:rsidRPr="00FF3562">
              <w:rPr>
                <w:rFonts w:ascii="Arial" w:hAnsi="Arial" w:cs="Arial"/>
                <w:color w:val="000000"/>
                <w:sz w:val="18"/>
                <w:szCs w:val="18"/>
              </w:rPr>
              <w:t xml:space="preserve"> Tentative Schedule</w:t>
            </w:r>
          </w:p>
        </w:tc>
      </w:tr>
      <w:tr w:rsidR="002007CB" w:rsidRPr="00FF3562" w14:paraId="0C124A60" w14:textId="77777777" w:rsidTr="007F64D3">
        <w:trPr>
          <w:trHeight w:val="350"/>
        </w:trPr>
        <w:tc>
          <w:tcPr>
            <w:tcW w:w="960" w:type="dxa"/>
            <w:tcBorders>
              <w:top w:val="nil"/>
              <w:left w:val="single" w:sz="4" w:space="0" w:color="auto"/>
              <w:bottom w:val="single" w:sz="4" w:space="0" w:color="auto"/>
              <w:right w:val="single" w:sz="4" w:space="0" w:color="auto"/>
            </w:tcBorders>
            <w:shd w:val="clear" w:color="000000" w:fill="D8D8D8"/>
            <w:noWrap/>
            <w:vAlign w:val="bottom"/>
            <w:hideMark/>
          </w:tcPr>
          <w:p w14:paraId="52839EB6" w14:textId="77777777" w:rsidR="002007CB" w:rsidRPr="00FF3562" w:rsidRDefault="002007CB" w:rsidP="002E3D72">
            <w:pPr>
              <w:rPr>
                <w:rFonts w:ascii="Arial" w:hAnsi="Arial" w:cs="Arial"/>
                <w:color w:val="000000"/>
                <w:sz w:val="18"/>
                <w:szCs w:val="18"/>
              </w:rPr>
            </w:pPr>
            <w:r w:rsidRPr="00FF3562">
              <w:rPr>
                <w:rFonts w:ascii="Arial" w:hAnsi="Arial" w:cs="Arial"/>
                <w:color w:val="000000"/>
                <w:sz w:val="18"/>
                <w:szCs w:val="18"/>
              </w:rPr>
              <w:t> </w:t>
            </w:r>
          </w:p>
        </w:tc>
        <w:tc>
          <w:tcPr>
            <w:tcW w:w="1570" w:type="dxa"/>
            <w:tcBorders>
              <w:top w:val="nil"/>
              <w:left w:val="nil"/>
              <w:bottom w:val="single" w:sz="4" w:space="0" w:color="auto"/>
              <w:right w:val="single" w:sz="4" w:space="0" w:color="auto"/>
            </w:tcBorders>
            <w:shd w:val="clear" w:color="000000" w:fill="D8D8D8"/>
            <w:noWrap/>
            <w:vAlign w:val="bottom"/>
            <w:hideMark/>
          </w:tcPr>
          <w:p w14:paraId="1E6C8D87" w14:textId="77777777" w:rsidR="002007CB" w:rsidRPr="00FF3562" w:rsidRDefault="002007CB" w:rsidP="002E3D72">
            <w:pPr>
              <w:rPr>
                <w:rFonts w:ascii="Arial" w:hAnsi="Arial" w:cs="Arial"/>
                <w:color w:val="000000"/>
                <w:sz w:val="18"/>
                <w:szCs w:val="18"/>
              </w:rPr>
            </w:pPr>
            <w:r w:rsidRPr="00FF3562">
              <w:rPr>
                <w:rFonts w:ascii="Arial" w:hAnsi="Arial" w:cs="Arial"/>
                <w:color w:val="000000"/>
                <w:sz w:val="18"/>
                <w:szCs w:val="18"/>
              </w:rPr>
              <w:t>Monday</w:t>
            </w:r>
          </w:p>
        </w:tc>
        <w:tc>
          <w:tcPr>
            <w:tcW w:w="1507" w:type="dxa"/>
            <w:tcBorders>
              <w:top w:val="nil"/>
              <w:left w:val="nil"/>
              <w:bottom w:val="single" w:sz="4" w:space="0" w:color="auto"/>
              <w:right w:val="single" w:sz="4" w:space="0" w:color="auto"/>
            </w:tcBorders>
            <w:shd w:val="clear" w:color="000000" w:fill="D8D8D8"/>
            <w:noWrap/>
            <w:vAlign w:val="bottom"/>
            <w:hideMark/>
          </w:tcPr>
          <w:p w14:paraId="457E2C9D" w14:textId="77777777" w:rsidR="002007CB" w:rsidRPr="00FF3562" w:rsidRDefault="002007CB" w:rsidP="002E3D72">
            <w:pPr>
              <w:rPr>
                <w:rFonts w:ascii="Arial" w:hAnsi="Arial" w:cs="Arial"/>
                <w:color w:val="000000"/>
                <w:sz w:val="18"/>
                <w:szCs w:val="18"/>
              </w:rPr>
            </w:pPr>
            <w:r w:rsidRPr="00FF3562">
              <w:rPr>
                <w:rFonts w:ascii="Arial" w:hAnsi="Arial" w:cs="Arial"/>
                <w:color w:val="000000"/>
                <w:sz w:val="18"/>
                <w:szCs w:val="18"/>
              </w:rPr>
              <w:t>Tuesday</w:t>
            </w:r>
          </w:p>
        </w:tc>
        <w:tc>
          <w:tcPr>
            <w:tcW w:w="1733" w:type="dxa"/>
            <w:tcBorders>
              <w:top w:val="nil"/>
              <w:left w:val="nil"/>
              <w:bottom w:val="single" w:sz="4" w:space="0" w:color="auto"/>
              <w:right w:val="single" w:sz="4" w:space="0" w:color="auto"/>
            </w:tcBorders>
            <w:shd w:val="clear" w:color="000000" w:fill="D8D8D8"/>
            <w:noWrap/>
            <w:vAlign w:val="bottom"/>
            <w:hideMark/>
          </w:tcPr>
          <w:p w14:paraId="14826232" w14:textId="77777777" w:rsidR="002007CB" w:rsidRPr="00FF3562" w:rsidRDefault="002007CB" w:rsidP="002E3D72">
            <w:pPr>
              <w:rPr>
                <w:rFonts w:ascii="Arial" w:hAnsi="Arial" w:cs="Arial"/>
                <w:color w:val="000000"/>
                <w:sz w:val="18"/>
                <w:szCs w:val="18"/>
              </w:rPr>
            </w:pPr>
            <w:r w:rsidRPr="00FF3562">
              <w:rPr>
                <w:rFonts w:ascii="Arial" w:hAnsi="Arial" w:cs="Arial"/>
                <w:color w:val="000000"/>
                <w:sz w:val="18"/>
                <w:szCs w:val="18"/>
              </w:rPr>
              <w:t>Wednesday</w:t>
            </w:r>
          </w:p>
        </w:tc>
        <w:tc>
          <w:tcPr>
            <w:tcW w:w="1710" w:type="dxa"/>
            <w:tcBorders>
              <w:top w:val="nil"/>
              <w:left w:val="nil"/>
              <w:bottom w:val="single" w:sz="4" w:space="0" w:color="auto"/>
              <w:right w:val="single" w:sz="4" w:space="0" w:color="auto"/>
            </w:tcBorders>
            <w:shd w:val="clear" w:color="000000" w:fill="D8D8D8"/>
            <w:noWrap/>
            <w:vAlign w:val="bottom"/>
            <w:hideMark/>
          </w:tcPr>
          <w:p w14:paraId="68FDE5DD" w14:textId="77777777" w:rsidR="002007CB" w:rsidRPr="00FF3562" w:rsidRDefault="002007CB" w:rsidP="002E3D72">
            <w:pPr>
              <w:rPr>
                <w:rFonts w:ascii="Arial" w:hAnsi="Arial" w:cs="Arial"/>
                <w:color w:val="000000"/>
                <w:sz w:val="18"/>
                <w:szCs w:val="18"/>
              </w:rPr>
            </w:pPr>
            <w:r w:rsidRPr="00FF3562">
              <w:rPr>
                <w:rFonts w:ascii="Arial" w:hAnsi="Arial" w:cs="Arial"/>
                <w:color w:val="000000"/>
                <w:sz w:val="18"/>
                <w:szCs w:val="18"/>
              </w:rPr>
              <w:t>Thursday</w:t>
            </w:r>
          </w:p>
        </w:tc>
        <w:tc>
          <w:tcPr>
            <w:tcW w:w="1710" w:type="dxa"/>
            <w:tcBorders>
              <w:top w:val="nil"/>
              <w:left w:val="nil"/>
              <w:bottom w:val="single" w:sz="4" w:space="0" w:color="auto"/>
              <w:right w:val="single" w:sz="4" w:space="0" w:color="auto"/>
            </w:tcBorders>
            <w:shd w:val="clear" w:color="000000" w:fill="D8D8D8"/>
            <w:noWrap/>
            <w:vAlign w:val="bottom"/>
            <w:hideMark/>
          </w:tcPr>
          <w:p w14:paraId="6F6836FC" w14:textId="77777777" w:rsidR="002007CB" w:rsidRPr="00FF3562" w:rsidRDefault="002007CB" w:rsidP="002E3D72">
            <w:pPr>
              <w:rPr>
                <w:rFonts w:ascii="Arial" w:hAnsi="Arial" w:cs="Arial"/>
                <w:color w:val="000000"/>
                <w:sz w:val="18"/>
                <w:szCs w:val="18"/>
              </w:rPr>
            </w:pPr>
            <w:r w:rsidRPr="00FF3562">
              <w:rPr>
                <w:rFonts w:ascii="Arial" w:hAnsi="Arial" w:cs="Arial"/>
                <w:color w:val="000000"/>
                <w:sz w:val="18"/>
                <w:szCs w:val="18"/>
              </w:rPr>
              <w:t>Friday</w:t>
            </w:r>
          </w:p>
        </w:tc>
      </w:tr>
      <w:tr w:rsidR="002007CB" w:rsidRPr="00FF3562" w14:paraId="65F2721E" w14:textId="77777777" w:rsidTr="007F64D3">
        <w:trPr>
          <w:trHeight w:val="46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BBFCD9"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w:t>
            </w:r>
          </w:p>
        </w:tc>
        <w:tc>
          <w:tcPr>
            <w:tcW w:w="1570" w:type="dxa"/>
            <w:tcBorders>
              <w:top w:val="nil"/>
              <w:left w:val="nil"/>
              <w:bottom w:val="single" w:sz="4" w:space="0" w:color="auto"/>
              <w:right w:val="single" w:sz="4" w:space="0" w:color="auto"/>
            </w:tcBorders>
            <w:shd w:val="clear" w:color="auto" w:fill="auto"/>
            <w:vAlign w:val="bottom"/>
            <w:hideMark/>
          </w:tcPr>
          <w:p w14:paraId="2ADFDE9C" w14:textId="776DE8DC" w:rsidR="002007CB" w:rsidRPr="00FF3562" w:rsidRDefault="00845CEC" w:rsidP="002E3D72">
            <w:pPr>
              <w:rPr>
                <w:rFonts w:ascii="Arial" w:hAnsi="Arial" w:cs="Arial"/>
                <w:i/>
                <w:color w:val="000000"/>
                <w:sz w:val="18"/>
                <w:szCs w:val="18"/>
              </w:rPr>
            </w:pPr>
            <w:r w:rsidRPr="00FF3562">
              <w:rPr>
                <w:rFonts w:ascii="Arial" w:hAnsi="Arial" w:cs="Arial"/>
                <w:i/>
                <w:color w:val="000000"/>
                <w:sz w:val="18"/>
                <w:szCs w:val="18"/>
              </w:rPr>
              <w:t>Aug</w:t>
            </w:r>
            <w:r w:rsidR="002D5042" w:rsidRPr="00FF3562">
              <w:rPr>
                <w:rFonts w:ascii="Arial" w:hAnsi="Arial" w:cs="Arial"/>
                <w:i/>
                <w:color w:val="000000"/>
                <w:sz w:val="18"/>
                <w:szCs w:val="18"/>
              </w:rPr>
              <w:t>. 21</w:t>
            </w:r>
          </w:p>
          <w:p w14:paraId="696BCEFA" w14:textId="6CC9F7DF"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14:paraId="67F03186" w14:textId="4C1FC04A"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22</w:t>
            </w:r>
          </w:p>
          <w:p w14:paraId="04A8C051" w14:textId="70C97622" w:rsidR="002007CB" w:rsidRPr="00FF3562" w:rsidRDefault="007F64D3" w:rsidP="002E3D72">
            <w:pPr>
              <w:rPr>
                <w:rFonts w:ascii="Arial" w:hAnsi="Arial" w:cs="Arial"/>
                <w:b/>
                <w:color w:val="000000"/>
                <w:sz w:val="18"/>
                <w:szCs w:val="18"/>
              </w:rPr>
            </w:pPr>
            <w:r w:rsidRPr="00FF3562">
              <w:rPr>
                <w:rFonts w:ascii="Arial" w:hAnsi="Arial" w:cs="Arial"/>
                <w:b/>
                <w:color w:val="000000"/>
                <w:sz w:val="18"/>
                <w:szCs w:val="18"/>
              </w:rPr>
              <w:t>Syllabus/1A</w:t>
            </w:r>
          </w:p>
        </w:tc>
        <w:tc>
          <w:tcPr>
            <w:tcW w:w="1733" w:type="dxa"/>
            <w:tcBorders>
              <w:top w:val="nil"/>
              <w:left w:val="nil"/>
              <w:bottom w:val="single" w:sz="4" w:space="0" w:color="auto"/>
              <w:right w:val="single" w:sz="4" w:space="0" w:color="auto"/>
            </w:tcBorders>
            <w:shd w:val="clear" w:color="auto" w:fill="auto"/>
            <w:vAlign w:val="bottom"/>
            <w:hideMark/>
          </w:tcPr>
          <w:p w14:paraId="58E6A6B6" w14:textId="77284F5E"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23</w:t>
            </w:r>
          </w:p>
          <w:p w14:paraId="2396724E" w14:textId="2E7ACB6C" w:rsidR="002007CB" w:rsidRPr="00FF3562" w:rsidRDefault="002007CB" w:rsidP="002E3D72">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14:paraId="5DABDA2C" w14:textId="39F1E1A0" w:rsidR="002007CB" w:rsidRPr="00FF3562" w:rsidRDefault="002D5042" w:rsidP="007F64D3">
            <w:pPr>
              <w:rPr>
                <w:rFonts w:ascii="Arial" w:hAnsi="Arial" w:cs="Arial"/>
                <w:color w:val="000000"/>
                <w:sz w:val="18"/>
                <w:szCs w:val="18"/>
              </w:rPr>
            </w:pPr>
            <w:r w:rsidRPr="00FF3562">
              <w:rPr>
                <w:rFonts w:ascii="Arial" w:hAnsi="Arial" w:cs="Arial"/>
                <w:i/>
                <w:color w:val="000000"/>
                <w:sz w:val="18"/>
                <w:szCs w:val="18"/>
              </w:rPr>
              <w:t>24</w:t>
            </w:r>
            <w:r w:rsidR="002007CB" w:rsidRPr="00FF3562">
              <w:rPr>
                <w:rFonts w:ascii="Arial" w:hAnsi="Arial" w:cs="Arial"/>
                <w:color w:val="000000"/>
                <w:sz w:val="18"/>
                <w:szCs w:val="18"/>
              </w:rPr>
              <w:br/>
            </w:r>
            <w:r w:rsidR="007F64D3" w:rsidRPr="00FF3562">
              <w:rPr>
                <w:rFonts w:ascii="Arial" w:hAnsi="Arial" w:cs="Arial"/>
                <w:b/>
                <w:color w:val="000000"/>
                <w:sz w:val="18"/>
                <w:szCs w:val="18"/>
              </w:rPr>
              <w:t>1B</w:t>
            </w:r>
          </w:p>
        </w:tc>
        <w:tc>
          <w:tcPr>
            <w:tcW w:w="1710" w:type="dxa"/>
            <w:tcBorders>
              <w:top w:val="nil"/>
              <w:left w:val="nil"/>
              <w:bottom w:val="single" w:sz="4" w:space="0" w:color="auto"/>
              <w:right w:val="single" w:sz="4" w:space="0" w:color="auto"/>
            </w:tcBorders>
            <w:shd w:val="clear" w:color="auto" w:fill="auto"/>
            <w:vAlign w:val="bottom"/>
            <w:hideMark/>
          </w:tcPr>
          <w:p w14:paraId="24DDC0E6" w14:textId="3645690B"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25</w:t>
            </w:r>
          </w:p>
          <w:p w14:paraId="6A3DF525" w14:textId="77777777" w:rsidR="002007CB" w:rsidRPr="00FF3562" w:rsidRDefault="002007CB" w:rsidP="002E3D72">
            <w:pPr>
              <w:rPr>
                <w:rFonts w:ascii="Arial" w:hAnsi="Arial" w:cs="Arial"/>
                <w:i/>
                <w:color w:val="000000"/>
                <w:sz w:val="18"/>
                <w:szCs w:val="18"/>
              </w:rPr>
            </w:pPr>
          </w:p>
        </w:tc>
      </w:tr>
      <w:tr w:rsidR="002007CB" w:rsidRPr="00FF3562" w14:paraId="318623E3" w14:textId="77777777" w:rsidTr="007F64D3">
        <w:trPr>
          <w:trHeight w:val="440"/>
        </w:trPr>
        <w:tc>
          <w:tcPr>
            <w:tcW w:w="960" w:type="dxa"/>
            <w:tcBorders>
              <w:top w:val="nil"/>
              <w:left w:val="single" w:sz="4" w:space="0" w:color="auto"/>
              <w:bottom w:val="single" w:sz="4" w:space="0" w:color="auto"/>
              <w:right w:val="single" w:sz="4" w:space="0" w:color="auto"/>
            </w:tcBorders>
            <w:shd w:val="clear" w:color="000000" w:fill="D8D8D8"/>
            <w:vAlign w:val="bottom"/>
            <w:hideMark/>
          </w:tcPr>
          <w:p w14:paraId="2110D566"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2</w:t>
            </w:r>
          </w:p>
        </w:tc>
        <w:tc>
          <w:tcPr>
            <w:tcW w:w="1570" w:type="dxa"/>
            <w:tcBorders>
              <w:top w:val="nil"/>
              <w:left w:val="nil"/>
              <w:bottom w:val="single" w:sz="4" w:space="0" w:color="auto"/>
              <w:right w:val="single" w:sz="4" w:space="0" w:color="auto"/>
            </w:tcBorders>
            <w:shd w:val="clear" w:color="000000" w:fill="D8D8D8"/>
            <w:vAlign w:val="bottom"/>
            <w:hideMark/>
          </w:tcPr>
          <w:p w14:paraId="1DD75E22" w14:textId="4521FC03" w:rsidR="002007CB" w:rsidRPr="00F320C1" w:rsidRDefault="002D5042" w:rsidP="002E3D72">
            <w:pPr>
              <w:rPr>
                <w:rFonts w:ascii="Arial" w:hAnsi="Arial" w:cs="Arial"/>
                <w:i/>
                <w:color w:val="000000"/>
                <w:sz w:val="18"/>
                <w:szCs w:val="18"/>
              </w:rPr>
            </w:pPr>
            <w:r w:rsidRPr="00F320C1">
              <w:rPr>
                <w:rFonts w:ascii="Arial" w:hAnsi="Arial" w:cs="Arial"/>
                <w:i/>
                <w:color w:val="000000"/>
                <w:sz w:val="18"/>
                <w:szCs w:val="18"/>
              </w:rPr>
              <w:t>28</w:t>
            </w:r>
          </w:p>
          <w:p w14:paraId="6A42FB0B" w14:textId="1EE44EBE"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14:paraId="26A5B3C8" w14:textId="4D43FA65"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29</w:t>
            </w:r>
          </w:p>
          <w:p w14:paraId="3DEED0E1" w14:textId="0A9DED0E" w:rsidR="002007CB" w:rsidRPr="00FF3562" w:rsidRDefault="007F64D3" w:rsidP="002E3D72">
            <w:pPr>
              <w:rPr>
                <w:rFonts w:ascii="Arial" w:hAnsi="Arial" w:cs="Arial"/>
                <w:b/>
                <w:color w:val="000000"/>
                <w:sz w:val="18"/>
                <w:szCs w:val="18"/>
              </w:rPr>
            </w:pPr>
            <w:r w:rsidRPr="00FF3562">
              <w:rPr>
                <w:rFonts w:ascii="Arial" w:hAnsi="Arial" w:cs="Arial"/>
                <w:b/>
                <w:color w:val="000000"/>
                <w:sz w:val="18"/>
                <w:szCs w:val="18"/>
              </w:rPr>
              <w:t>1C</w:t>
            </w:r>
          </w:p>
        </w:tc>
        <w:tc>
          <w:tcPr>
            <w:tcW w:w="1733" w:type="dxa"/>
            <w:tcBorders>
              <w:top w:val="nil"/>
              <w:left w:val="nil"/>
              <w:bottom w:val="single" w:sz="4" w:space="0" w:color="auto"/>
              <w:right w:val="single" w:sz="4" w:space="0" w:color="auto"/>
            </w:tcBorders>
            <w:shd w:val="clear" w:color="000000" w:fill="D8D8D8"/>
            <w:vAlign w:val="bottom"/>
            <w:hideMark/>
          </w:tcPr>
          <w:p w14:paraId="0DD01DAF" w14:textId="7F28C098" w:rsidR="002007CB" w:rsidRPr="00FF3562" w:rsidRDefault="002D5042" w:rsidP="00E822B1">
            <w:pPr>
              <w:rPr>
                <w:rFonts w:ascii="Arial" w:hAnsi="Arial" w:cs="Arial"/>
                <w:i/>
                <w:color w:val="000000"/>
                <w:sz w:val="18"/>
                <w:szCs w:val="18"/>
              </w:rPr>
            </w:pPr>
            <w:r w:rsidRPr="00FF3562">
              <w:rPr>
                <w:rFonts w:ascii="Arial" w:hAnsi="Arial" w:cs="Arial"/>
                <w:i/>
                <w:color w:val="000000"/>
                <w:sz w:val="18"/>
                <w:szCs w:val="18"/>
              </w:rPr>
              <w:t>30</w:t>
            </w:r>
            <w:r w:rsidR="002007CB"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14:paraId="040F832B" w14:textId="757E93DF"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31</w:t>
            </w:r>
          </w:p>
          <w:p w14:paraId="6227ABC3" w14:textId="21208E24" w:rsidR="002007CB" w:rsidRPr="00FF3562" w:rsidRDefault="007F64D3" w:rsidP="002E3D72">
            <w:pPr>
              <w:rPr>
                <w:rFonts w:ascii="Arial" w:hAnsi="Arial" w:cs="Arial"/>
                <w:b/>
                <w:color w:val="000000"/>
                <w:sz w:val="18"/>
                <w:szCs w:val="18"/>
              </w:rPr>
            </w:pPr>
            <w:r w:rsidRPr="00FF3562">
              <w:rPr>
                <w:rFonts w:ascii="Arial" w:hAnsi="Arial" w:cs="Arial"/>
                <w:b/>
                <w:sz w:val="18"/>
                <w:szCs w:val="18"/>
              </w:rPr>
              <w:t>1D</w:t>
            </w:r>
          </w:p>
        </w:tc>
        <w:tc>
          <w:tcPr>
            <w:tcW w:w="1710" w:type="dxa"/>
            <w:tcBorders>
              <w:top w:val="nil"/>
              <w:left w:val="nil"/>
              <w:bottom w:val="single" w:sz="4" w:space="0" w:color="auto"/>
              <w:right w:val="single" w:sz="4" w:space="0" w:color="auto"/>
            </w:tcBorders>
            <w:shd w:val="clear" w:color="000000" w:fill="D8D8D8"/>
            <w:vAlign w:val="bottom"/>
            <w:hideMark/>
          </w:tcPr>
          <w:p w14:paraId="26F538F3" w14:textId="3A80AA8F"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Sept. 1</w:t>
            </w:r>
          </w:p>
          <w:p w14:paraId="28968557" w14:textId="77777777" w:rsidR="002007CB" w:rsidRPr="00FF3562" w:rsidRDefault="002007CB" w:rsidP="002E3D72">
            <w:pPr>
              <w:rPr>
                <w:rFonts w:ascii="Arial" w:hAnsi="Arial" w:cs="Arial"/>
                <w:i/>
                <w:color w:val="000000"/>
                <w:sz w:val="18"/>
                <w:szCs w:val="18"/>
              </w:rPr>
            </w:pPr>
          </w:p>
        </w:tc>
      </w:tr>
      <w:tr w:rsidR="002007CB" w:rsidRPr="00FF3562" w14:paraId="648E13FE" w14:textId="77777777" w:rsidTr="007F64D3">
        <w:trPr>
          <w:trHeight w:val="42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21B87AC"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3</w:t>
            </w:r>
          </w:p>
        </w:tc>
        <w:tc>
          <w:tcPr>
            <w:tcW w:w="1570" w:type="dxa"/>
            <w:tcBorders>
              <w:top w:val="nil"/>
              <w:left w:val="nil"/>
              <w:bottom w:val="single" w:sz="4" w:space="0" w:color="auto"/>
              <w:right w:val="single" w:sz="4" w:space="0" w:color="auto"/>
            </w:tcBorders>
            <w:shd w:val="clear" w:color="auto" w:fill="auto"/>
            <w:vAlign w:val="bottom"/>
          </w:tcPr>
          <w:p w14:paraId="75307A8B" w14:textId="4ED30603" w:rsidR="002007CB" w:rsidRPr="00FF3562" w:rsidRDefault="002D5042" w:rsidP="002E3D72">
            <w:pPr>
              <w:rPr>
                <w:rFonts w:ascii="Arial" w:hAnsi="Arial" w:cs="Arial"/>
                <w:sz w:val="18"/>
                <w:szCs w:val="18"/>
              </w:rPr>
            </w:pPr>
            <w:r w:rsidRPr="00FF3562">
              <w:rPr>
                <w:rFonts w:ascii="Arial" w:hAnsi="Arial" w:cs="Arial"/>
                <w:sz w:val="18"/>
                <w:szCs w:val="18"/>
              </w:rPr>
              <w:t>4</w:t>
            </w:r>
          </w:p>
          <w:p w14:paraId="5FDA1504" w14:textId="7741C3D8" w:rsidR="002007CB" w:rsidRPr="00FF3562" w:rsidRDefault="007F64D3" w:rsidP="002E3D72">
            <w:pPr>
              <w:rPr>
                <w:rFonts w:ascii="Arial" w:hAnsi="Arial" w:cs="Arial"/>
                <w:b/>
                <w:color w:val="00B0F0"/>
                <w:sz w:val="18"/>
                <w:szCs w:val="18"/>
              </w:rPr>
            </w:pPr>
            <w:r w:rsidRPr="00FF3562">
              <w:rPr>
                <w:rFonts w:ascii="Arial" w:hAnsi="Arial" w:cs="Arial"/>
                <w:b/>
                <w:color w:val="00B0F0"/>
                <w:sz w:val="18"/>
                <w:szCs w:val="18"/>
              </w:rPr>
              <w:t>No Class</w:t>
            </w:r>
          </w:p>
        </w:tc>
        <w:tc>
          <w:tcPr>
            <w:tcW w:w="1507" w:type="dxa"/>
            <w:tcBorders>
              <w:top w:val="nil"/>
              <w:left w:val="nil"/>
              <w:bottom w:val="single" w:sz="4" w:space="0" w:color="auto"/>
              <w:right w:val="single" w:sz="4" w:space="0" w:color="auto"/>
            </w:tcBorders>
            <w:shd w:val="clear" w:color="auto" w:fill="auto"/>
            <w:vAlign w:val="bottom"/>
            <w:hideMark/>
          </w:tcPr>
          <w:p w14:paraId="4C652839" w14:textId="603FC645" w:rsidR="002007CB" w:rsidRPr="00FF3562" w:rsidRDefault="002D5042" w:rsidP="007F64D3">
            <w:pPr>
              <w:rPr>
                <w:rFonts w:ascii="Arial" w:hAnsi="Arial" w:cs="Arial"/>
                <w:color w:val="000000"/>
                <w:sz w:val="18"/>
                <w:szCs w:val="18"/>
              </w:rPr>
            </w:pPr>
            <w:r w:rsidRPr="00FF3562">
              <w:rPr>
                <w:rFonts w:ascii="Arial" w:hAnsi="Arial" w:cs="Arial"/>
                <w:color w:val="000000"/>
                <w:sz w:val="18"/>
                <w:szCs w:val="18"/>
              </w:rPr>
              <w:t>5</w:t>
            </w:r>
            <w:r w:rsidR="002007CB" w:rsidRPr="00FF3562">
              <w:rPr>
                <w:rFonts w:ascii="Arial" w:hAnsi="Arial" w:cs="Arial"/>
                <w:color w:val="000000"/>
                <w:sz w:val="18"/>
                <w:szCs w:val="18"/>
              </w:rPr>
              <w:br/>
            </w:r>
            <w:r w:rsidR="007F64D3" w:rsidRPr="00FF3562">
              <w:rPr>
                <w:rFonts w:ascii="Arial" w:hAnsi="Arial" w:cs="Arial"/>
                <w:b/>
                <w:color w:val="00B0F0"/>
                <w:sz w:val="18"/>
                <w:szCs w:val="18"/>
              </w:rPr>
              <w:t>No Class</w:t>
            </w:r>
          </w:p>
        </w:tc>
        <w:tc>
          <w:tcPr>
            <w:tcW w:w="1733" w:type="dxa"/>
            <w:tcBorders>
              <w:top w:val="nil"/>
              <w:left w:val="nil"/>
              <w:bottom w:val="single" w:sz="4" w:space="0" w:color="auto"/>
              <w:right w:val="single" w:sz="4" w:space="0" w:color="auto"/>
            </w:tcBorders>
            <w:shd w:val="clear" w:color="auto" w:fill="auto"/>
            <w:vAlign w:val="bottom"/>
            <w:hideMark/>
          </w:tcPr>
          <w:p w14:paraId="5FC4F084" w14:textId="0D578D6C"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6</w:t>
            </w:r>
          </w:p>
          <w:p w14:paraId="214BE1AE" w14:textId="2B2A3CA6" w:rsidR="002007CB" w:rsidRPr="00FF3562" w:rsidRDefault="002007CB" w:rsidP="002E3D72">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14:paraId="771D8EFF" w14:textId="0FF1A7CD"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7</w:t>
            </w:r>
          </w:p>
          <w:p w14:paraId="4403D515" w14:textId="40C05B59" w:rsidR="002007CB" w:rsidRPr="00FF3562" w:rsidRDefault="007F64D3" w:rsidP="002E3D72">
            <w:pPr>
              <w:rPr>
                <w:rFonts w:ascii="Arial" w:hAnsi="Arial" w:cs="Arial"/>
                <w:color w:val="000000"/>
                <w:sz w:val="18"/>
                <w:szCs w:val="18"/>
              </w:rPr>
            </w:pPr>
            <w:r w:rsidRPr="00FF3562">
              <w:rPr>
                <w:rFonts w:ascii="Arial" w:hAnsi="Arial" w:cs="Arial"/>
                <w:color w:val="000000"/>
                <w:sz w:val="18"/>
                <w:szCs w:val="18"/>
              </w:rPr>
              <w:t>2A</w:t>
            </w:r>
          </w:p>
        </w:tc>
        <w:tc>
          <w:tcPr>
            <w:tcW w:w="1710" w:type="dxa"/>
            <w:tcBorders>
              <w:top w:val="nil"/>
              <w:left w:val="nil"/>
              <w:bottom w:val="single" w:sz="4" w:space="0" w:color="auto"/>
              <w:right w:val="single" w:sz="4" w:space="0" w:color="auto"/>
            </w:tcBorders>
            <w:shd w:val="clear" w:color="auto" w:fill="auto"/>
            <w:vAlign w:val="bottom"/>
            <w:hideMark/>
          </w:tcPr>
          <w:p w14:paraId="621257A0" w14:textId="726A33BD"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8</w:t>
            </w:r>
          </w:p>
          <w:p w14:paraId="74B87C86" w14:textId="77777777" w:rsidR="002007CB" w:rsidRPr="00FF3562" w:rsidRDefault="002007CB" w:rsidP="002E3D72">
            <w:pPr>
              <w:rPr>
                <w:rFonts w:ascii="Arial" w:hAnsi="Arial" w:cs="Arial"/>
                <w:i/>
                <w:color w:val="000000"/>
                <w:sz w:val="18"/>
                <w:szCs w:val="18"/>
              </w:rPr>
            </w:pPr>
          </w:p>
        </w:tc>
      </w:tr>
      <w:tr w:rsidR="002007CB" w:rsidRPr="00FF3562" w14:paraId="6C49ED5B" w14:textId="77777777" w:rsidTr="007F64D3">
        <w:trPr>
          <w:trHeight w:val="350"/>
        </w:trPr>
        <w:tc>
          <w:tcPr>
            <w:tcW w:w="960" w:type="dxa"/>
            <w:tcBorders>
              <w:top w:val="nil"/>
              <w:left w:val="single" w:sz="4" w:space="0" w:color="auto"/>
              <w:bottom w:val="single" w:sz="4" w:space="0" w:color="auto"/>
              <w:right w:val="single" w:sz="4" w:space="0" w:color="auto"/>
            </w:tcBorders>
            <w:shd w:val="clear" w:color="000000" w:fill="D8D8D8"/>
            <w:vAlign w:val="bottom"/>
            <w:hideMark/>
          </w:tcPr>
          <w:p w14:paraId="39A1E618"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4</w:t>
            </w:r>
          </w:p>
        </w:tc>
        <w:tc>
          <w:tcPr>
            <w:tcW w:w="1570" w:type="dxa"/>
            <w:tcBorders>
              <w:top w:val="nil"/>
              <w:left w:val="nil"/>
              <w:bottom w:val="single" w:sz="4" w:space="0" w:color="auto"/>
              <w:right w:val="single" w:sz="4" w:space="0" w:color="auto"/>
            </w:tcBorders>
            <w:shd w:val="clear" w:color="000000" w:fill="D8D8D8"/>
            <w:vAlign w:val="bottom"/>
            <w:hideMark/>
          </w:tcPr>
          <w:p w14:paraId="1304F300" w14:textId="646E9027"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11</w:t>
            </w:r>
          </w:p>
          <w:p w14:paraId="3FEAF708" w14:textId="6FEFFEFC"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14:paraId="3413B1F1" w14:textId="53D9C436" w:rsidR="002007CB" w:rsidRPr="00FF3562" w:rsidRDefault="002D5042" w:rsidP="007F64D3">
            <w:pPr>
              <w:rPr>
                <w:rFonts w:ascii="Arial" w:hAnsi="Arial" w:cs="Arial"/>
                <w:color w:val="000000"/>
                <w:sz w:val="18"/>
                <w:szCs w:val="18"/>
              </w:rPr>
            </w:pPr>
            <w:r w:rsidRPr="00FF3562">
              <w:rPr>
                <w:rFonts w:ascii="Arial" w:hAnsi="Arial" w:cs="Arial"/>
                <w:i/>
                <w:color w:val="000000"/>
                <w:sz w:val="18"/>
                <w:szCs w:val="18"/>
              </w:rPr>
              <w:t>12</w:t>
            </w:r>
            <w:r w:rsidR="002007CB" w:rsidRPr="00FF3562">
              <w:rPr>
                <w:rFonts w:ascii="Arial" w:hAnsi="Arial" w:cs="Arial"/>
                <w:color w:val="000000"/>
                <w:sz w:val="18"/>
                <w:szCs w:val="18"/>
              </w:rPr>
              <w:br/>
            </w:r>
            <w:r w:rsidR="007F64D3" w:rsidRPr="00FF3562">
              <w:rPr>
                <w:rFonts w:ascii="Arial" w:hAnsi="Arial" w:cs="Arial"/>
                <w:b/>
                <w:color w:val="000000"/>
                <w:sz w:val="18"/>
                <w:szCs w:val="18"/>
              </w:rPr>
              <w:t>2B</w:t>
            </w:r>
          </w:p>
        </w:tc>
        <w:tc>
          <w:tcPr>
            <w:tcW w:w="1733" w:type="dxa"/>
            <w:tcBorders>
              <w:top w:val="nil"/>
              <w:left w:val="nil"/>
              <w:bottom w:val="single" w:sz="4" w:space="0" w:color="auto"/>
              <w:right w:val="single" w:sz="4" w:space="0" w:color="auto"/>
            </w:tcBorders>
            <w:shd w:val="clear" w:color="000000" w:fill="D8D8D8"/>
            <w:vAlign w:val="bottom"/>
            <w:hideMark/>
          </w:tcPr>
          <w:p w14:paraId="729E41B1" w14:textId="770FABB8"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13</w:t>
            </w:r>
          </w:p>
          <w:p w14:paraId="3C4B06A8" w14:textId="59FEFA0B" w:rsidR="002007CB" w:rsidRPr="00FF3562" w:rsidRDefault="002007CB" w:rsidP="002E3D72">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000000" w:fill="D8D8D8"/>
            <w:vAlign w:val="bottom"/>
            <w:hideMark/>
          </w:tcPr>
          <w:p w14:paraId="254B2F7A" w14:textId="1EA6397E"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14</w:t>
            </w:r>
          </w:p>
          <w:p w14:paraId="506929FF" w14:textId="4D4E72AC" w:rsidR="002007CB" w:rsidRPr="00FF3562" w:rsidRDefault="007F64D3" w:rsidP="002E3D72">
            <w:pPr>
              <w:rPr>
                <w:rFonts w:ascii="Arial" w:hAnsi="Arial" w:cs="Arial"/>
                <w:b/>
                <w:color w:val="000000"/>
                <w:sz w:val="18"/>
                <w:szCs w:val="18"/>
              </w:rPr>
            </w:pPr>
            <w:r w:rsidRPr="00FF3562">
              <w:rPr>
                <w:rFonts w:ascii="Arial" w:hAnsi="Arial" w:cs="Arial"/>
                <w:b/>
                <w:sz w:val="18"/>
                <w:szCs w:val="18"/>
              </w:rPr>
              <w:t>3A</w:t>
            </w:r>
          </w:p>
        </w:tc>
        <w:tc>
          <w:tcPr>
            <w:tcW w:w="1710" w:type="dxa"/>
            <w:tcBorders>
              <w:top w:val="nil"/>
              <w:left w:val="nil"/>
              <w:bottom w:val="single" w:sz="4" w:space="0" w:color="auto"/>
              <w:right w:val="single" w:sz="4" w:space="0" w:color="auto"/>
            </w:tcBorders>
            <w:shd w:val="clear" w:color="000000" w:fill="D8D8D8"/>
            <w:vAlign w:val="bottom"/>
            <w:hideMark/>
          </w:tcPr>
          <w:p w14:paraId="6D7CEAD5" w14:textId="7816CA75"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15</w:t>
            </w:r>
            <w:r w:rsidR="002007CB" w:rsidRPr="00FF3562">
              <w:rPr>
                <w:rFonts w:ascii="Arial" w:hAnsi="Arial" w:cs="Arial"/>
                <w:i/>
                <w:color w:val="000000"/>
                <w:sz w:val="18"/>
                <w:szCs w:val="18"/>
              </w:rPr>
              <w:br/>
            </w:r>
          </w:p>
        </w:tc>
      </w:tr>
      <w:tr w:rsidR="002007CB" w:rsidRPr="00FF3562" w14:paraId="0DC8D935" w14:textId="77777777" w:rsidTr="007F64D3">
        <w:trPr>
          <w:trHeight w:val="4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239F30"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5</w:t>
            </w:r>
          </w:p>
        </w:tc>
        <w:tc>
          <w:tcPr>
            <w:tcW w:w="1570" w:type="dxa"/>
            <w:tcBorders>
              <w:top w:val="nil"/>
              <w:left w:val="nil"/>
              <w:bottom w:val="single" w:sz="4" w:space="0" w:color="auto"/>
              <w:right w:val="single" w:sz="4" w:space="0" w:color="auto"/>
            </w:tcBorders>
            <w:shd w:val="clear" w:color="auto" w:fill="auto"/>
            <w:vAlign w:val="bottom"/>
            <w:hideMark/>
          </w:tcPr>
          <w:p w14:paraId="509EDA44" w14:textId="509B51BE"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18</w:t>
            </w:r>
          </w:p>
          <w:p w14:paraId="27C9AD72" w14:textId="77777777" w:rsidR="00045595" w:rsidRPr="00FF3562" w:rsidRDefault="00045595" w:rsidP="002E3D72">
            <w:pPr>
              <w:rPr>
                <w:rFonts w:ascii="Arial" w:hAnsi="Arial" w:cs="Arial"/>
                <w:i/>
                <w:color w:val="000000"/>
                <w:sz w:val="18"/>
                <w:szCs w:val="18"/>
              </w:rPr>
            </w:pPr>
          </w:p>
          <w:p w14:paraId="792836D8" w14:textId="30BB584D" w:rsidR="002007CB" w:rsidRPr="00FF3562" w:rsidRDefault="002007CB" w:rsidP="002E3D72">
            <w:pPr>
              <w:rPr>
                <w:rFonts w:ascii="Arial" w:hAnsi="Arial" w:cs="Arial"/>
                <w:b/>
                <w:i/>
                <w:color w:val="FF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14:paraId="4C61D54B" w14:textId="77777777" w:rsidR="00045595" w:rsidRPr="00FF3562" w:rsidRDefault="002D5042" w:rsidP="007F64D3">
            <w:pPr>
              <w:rPr>
                <w:rFonts w:ascii="Arial" w:hAnsi="Arial" w:cs="Arial"/>
                <w:i/>
                <w:color w:val="000000"/>
                <w:sz w:val="18"/>
                <w:szCs w:val="18"/>
              </w:rPr>
            </w:pPr>
            <w:r w:rsidRPr="00FF3562">
              <w:rPr>
                <w:rFonts w:ascii="Arial" w:hAnsi="Arial" w:cs="Arial"/>
                <w:i/>
                <w:color w:val="000000"/>
                <w:sz w:val="18"/>
                <w:szCs w:val="18"/>
              </w:rPr>
              <w:t>19</w:t>
            </w:r>
          </w:p>
          <w:p w14:paraId="16CCFC00" w14:textId="60408F63" w:rsidR="002007CB" w:rsidRPr="00FF3562" w:rsidRDefault="002007CB" w:rsidP="007F64D3">
            <w:pPr>
              <w:rPr>
                <w:rFonts w:ascii="Arial" w:hAnsi="Arial" w:cs="Arial"/>
                <w:b/>
                <w:color w:val="000000"/>
                <w:sz w:val="18"/>
                <w:szCs w:val="18"/>
              </w:rPr>
            </w:pPr>
            <w:r w:rsidRPr="00FF3562">
              <w:rPr>
                <w:rFonts w:ascii="Arial" w:hAnsi="Arial" w:cs="Arial"/>
                <w:color w:val="000000"/>
                <w:sz w:val="18"/>
                <w:szCs w:val="18"/>
              </w:rPr>
              <w:br/>
            </w:r>
            <w:r w:rsidR="007F64D3" w:rsidRPr="00FF3562">
              <w:rPr>
                <w:rFonts w:ascii="Arial" w:hAnsi="Arial" w:cs="Arial"/>
                <w:b/>
                <w:color w:val="000000"/>
                <w:sz w:val="18"/>
                <w:szCs w:val="18"/>
              </w:rPr>
              <w:t>3B</w:t>
            </w:r>
          </w:p>
        </w:tc>
        <w:tc>
          <w:tcPr>
            <w:tcW w:w="1733" w:type="dxa"/>
            <w:tcBorders>
              <w:top w:val="nil"/>
              <w:left w:val="nil"/>
              <w:bottom w:val="single" w:sz="4" w:space="0" w:color="auto"/>
              <w:right w:val="single" w:sz="4" w:space="0" w:color="auto"/>
            </w:tcBorders>
            <w:shd w:val="clear" w:color="auto" w:fill="auto"/>
            <w:vAlign w:val="bottom"/>
            <w:hideMark/>
          </w:tcPr>
          <w:p w14:paraId="349F5FCD" w14:textId="77777777" w:rsidR="00045595" w:rsidRPr="00FF3562" w:rsidRDefault="002D5042" w:rsidP="00E822B1">
            <w:pPr>
              <w:rPr>
                <w:rFonts w:ascii="Arial" w:hAnsi="Arial" w:cs="Arial"/>
                <w:i/>
                <w:color w:val="000000"/>
                <w:sz w:val="18"/>
                <w:szCs w:val="18"/>
              </w:rPr>
            </w:pPr>
            <w:r w:rsidRPr="00FF3562">
              <w:rPr>
                <w:rFonts w:ascii="Arial" w:hAnsi="Arial" w:cs="Arial"/>
                <w:i/>
                <w:color w:val="000000"/>
                <w:sz w:val="18"/>
                <w:szCs w:val="18"/>
              </w:rPr>
              <w:t>21</w:t>
            </w:r>
          </w:p>
          <w:p w14:paraId="50EC4578" w14:textId="612B1217" w:rsidR="002007CB" w:rsidRPr="00FF3562" w:rsidRDefault="002007CB" w:rsidP="00E822B1">
            <w:pPr>
              <w:rPr>
                <w:rFonts w:ascii="Arial" w:hAnsi="Arial" w:cs="Arial"/>
                <w:i/>
                <w:color w:val="000000"/>
                <w:sz w:val="18"/>
                <w:szCs w:val="18"/>
              </w:rPr>
            </w:pP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14:paraId="1AF011C0" w14:textId="77777777" w:rsidR="00045595" w:rsidRPr="00FF3562" w:rsidRDefault="002D5042" w:rsidP="007F64D3">
            <w:pPr>
              <w:rPr>
                <w:rFonts w:ascii="Arial" w:hAnsi="Arial" w:cs="Arial"/>
                <w:b/>
                <w:color w:val="000000"/>
                <w:sz w:val="18"/>
                <w:szCs w:val="18"/>
              </w:rPr>
            </w:pPr>
            <w:r w:rsidRPr="00FF3562">
              <w:rPr>
                <w:rFonts w:ascii="Arial" w:hAnsi="Arial" w:cs="Arial"/>
                <w:i/>
                <w:color w:val="000000"/>
                <w:sz w:val="18"/>
                <w:szCs w:val="18"/>
              </w:rPr>
              <w:t>22</w:t>
            </w:r>
            <w:r w:rsidR="002007CB" w:rsidRPr="00FF3562">
              <w:rPr>
                <w:rFonts w:ascii="Arial" w:hAnsi="Arial" w:cs="Arial"/>
                <w:color w:val="000000"/>
                <w:sz w:val="18"/>
                <w:szCs w:val="18"/>
              </w:rPr>
              <w:br/>
            </w:r>
            <w:r w:rsidR="007F64D3" w:rsidRPr="00FF3562">
              <w:rPr>
                <w:rFonts w:ascii="Arial" w:hAnsi="Arial" w:cs="Arial"/>
                <w:b/>
                <w:color w:val="000000"/>
                <w:sz w:val="18"/>
                <w:szCs w:val="18"/>
              </w:rPr>
              <w:t>Optional</w:t>
            </w:r>
            <w:r w:rsidR="00045595" w:rsidRPr="00FF3562">
              <w:rPr>
                <w:rFonts w:ascii="Arial" w:hAnsi="Arial" w:cs="Arial"/>
                <w:b/>
                <w:color w:val="000000"/>
                <w:sz w:val="18"/>
                <w:szCs w:val="18"/>
              </w:rPr>
              <w:t xml:space="preserve"> </w:t>
            </w:r>
          </w:p>
          <w:p w14:paraId="1331F2A6" w14:textId="06E5B00C" w:rsidR="002007CB" w:rsidRPr="00FF3562" w:rsidRDefault="00045595" w:rsidP="007F64D3">
            <w:pPr>
              <w:rPr>
                <w:rFonts w:ascii="Arial" w:hAnsi="Arial" w:cs="Arial"/>
                <w:color w:val="000000"/>
                <w:sz w:val="18"/>
                <w:szCs w:val="18"/>
              </w:rPr>
            </w:pPr>
            <w:r w:rsidRPr="00FF3562">
              <w:rPr>
                <w:rFonts w:ascii="Arial" w:hAnsi="Arial" w:cs="Arial"/>
                <w:b/>
                <w:color w:val="000000"/>
                <w:sz w:val="18"/>
                <w:szCs w:val="18"/>
              </w:rPr>
              <w:t>(from 3C, 3D, 3E)</w:t>
            </w:r>
          </w:p>
        </w:tc>
        <w:tc>
          <w:tcPr>
            <w:tcW w:w="1710" w:type="dxa"/>
            <w:tcBorders>
              <w:top w:val="nil"/>
              <w:left w:val="nil"/>
              <w:bottom w:val="single" w:sz="4" w:space="0" w:color="auto"/>
              <w:right w:val="single" w:sz="4" w:space="0" w:color="auto"/>
            </w:tcBorders>
            <w:shd w:val="clear" w:color="auto" w:fill="auto"/>
            <w:vAlign w:val="bottom"/>
            <w:hideMark/>
          </w:tcPr>
          <w:p w14:paraId="7E368CEA" w14:textId="27052165"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23</w:t>
            </w:r>
            <w:r w:rsidR="002007CB" w:rsidRPr="00FF3562">
              <w:rPr>
                <w:rFonts w:ascii="Arial" w:hAnsi="Arial" w:cs="Arial"/>
                <w:i/>
                <w:color w:val="000000"/>
                <w:sz w:val="18"/>
                <w:szCs w:val="18"/>
              </w:rPr>
              <w:br/>
            </w:r>
          </w:p>
        </w:tc>
      </w:tr>
      <w:tr w:rsidR="002007CB" w:rsidRPr="00FF3562" w14:paraId="4B3C5D2D" w14:textId="77777777" w:rsidTr="007F64D3">
        <w:trPr>
          <w:trHeight w:val="449"/>
        </w:trPr>
        <w:tc>
          <w:tcPr>
            <w:tcW w:w="960" w:type="dxa"/>
            <w:tcBorders>
              <w:top w:val="nil"/>
              <w:left w:val="single" w:sz="4" w:space="0" w:color="auto"/>
              <w:bottom w:val="single" w:sz="4" w:space="0" w:color="auto"/>
              <w:right w:val="single" w:sz="4" w:space="0" w:color="auto"/>
            </w:tcBorders>
            <w:shd w:val="clear" w:color="000000" w:fill="D8D8D8"/>
            <w:vAlign w:val="bottom"/>
            <w:hideMark/>
          </w:tcPr>
          <w:p w14:paraId="6D4184D1"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6</w:t>
            </w:r>
          </w:p>
        </w:tc>
        <w:tc>
          <w:tcPr>
            <w:tcW w:w="1570" w:type="dxa"/>
            <w:tcBorders>
              <w:top w:val="nil"/>
              <w:left w:val="nil"/>
              <w:bottom w:val="single" w:sz="4" w:space="0" w:color="auto"/>
              <w:right w:val="single" w:sz="4" w:space="0" w:color="auto"/>
            </w:tcBorders>
            <w:shd w:val="clear" w:color="000000" w:fill="D8D8D8"/>
            <w:vAlign w:val="bottom"/>
            <w:hideMark/>
          </w:tcPr>
          <w:p w14:paraId="05913978" w14:textId="26B5EC7A"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25</w:t>
            </w:r>
          </w:p>
          <w:p w14:paraId="2F5667AB" w14:textId="0E9CDC5B"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14:paraId="20D3D201" w14:textId="2CB77A73" w:rsidR="002007CB" w:rsidRPr="00FF3562" w:rsidRDefault="002D5042" w:rsidP="007F64D3">
            <w:pPr>
              <w:rPr>
                <w:rFonts w:ascii="Arial" w:hAnsi="Arial" w:cs="Arial"/>
                <w:color w:val="000000"/>
                <w:sz w:val="18"/>
                <w:szCs w:val="18"/>
              </w:rPr>
            </w:pPr>
            <w:r w:rsidRPr="00FF3562">
              <w:rPr>
                <w:rFonts w:ascii="Arial" w:hAnsi="Arial" w:cs="Arial"/>
                <w:i/>
                <w:color w:val="000000"/>
                <w:sz w:val="18"/>
                <w:szCs w:val="18"/>
              </w:rPr>
              <w:t>26</w:t>
            </w:r>
            <w:r w:rsidR="002007CB" w:rsidRPr="00FF3562">
              <w:rPr>
                <w:rFonts w:ascii="Arial" w:hAnsi="Arial" w:cs="Arial"/>
                <w:color w:val="000000"/>
                <w:sz w:val="18"/>
                <w:szCs w:val="18"/>
              </w:rPr>
              <w:br/>
            </w:r>
            <w:r w:rsidR="007F64D3" w:rsidRPr="00FF3562">
              <w:rPr>
                <w:rFonts w:ascii="Arial" w:hAnsi="Arial" w:cs="Arial"/>
                <w:b/>
                <w:color w:val="000000"/>
                <w:sz w:val="18"/>
                <w:szCs w:val="18"/>
              </w:rPr>
              <w:t>4A</w:t>
            </w:r>
          </w:p>
        </w:tc>
        <w:tc>
          <w:tcPr>
            <w:tcW w:w="1733" w:type="dxa"/>
            <w:tcBorders>
              <w:top w:val="nil"/>
              <w:left w:val="nil"/>
              <w:bottom w:val="single" w:sz="4" w:space="0" w:color="auto"/>
              <w:right w:val="single" w:sz="4" w:space="0" w:color="auto"/>
            </w:tcBorders>
            <w:shd w:val="clear" w:color="000000" w:fill="D8D8D8"/>
            <w:vAlign w:val="bottom"/>
            <w:hideMark/>
          </w:tcPr>
          <w:p w14:paraId="792C43C1" w14:textId="31E3F518" w:rsidR="002007CB" w:rsidRPr="00FF3562" w:rsidRDefault="002D5042" w:rsidP="00E822B1">
            <w:pPr>
              <w:rPr>
                <w:rFonts w:ascii="Arial" w:hAnsi="Arial" w:cs="Arial"/>
                <w:i/>
                <w:color w:val="000000"/>
                <w:sz w:val="18"/>
                <w:szCs w:val="18"/>
              </w:rPr>
            </w:pPr>
            <w:r w:rsidRPr="00FF3562">
              <w:rPr>
                <w:rFonts w:ascii="Arial" w:hAnsi="Arial" w:cs="Arial"/>
                <w:i/>
                <w:color w:val="000000"/>
                <w:sz w:val="18"/>
                <w:szCs w:val="18"/>
              </w:rPr>
              <w:t>27</w:t>
            </w:r>
            <w:r w:rsidR="002007CB"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14:paraId="323049B0" w14:textId="1F864133" w:rsidR="002007CB" w:rsidRPr="00FF3562" w:rsidRDefault="002D5042" w:rsidP="007F64D3">
            <w:pPr>
              <w:rPr>
                <w:rFonts w:ascii="Arial" w:hAnsi="Arial" w:cs="Arial"/>
                <w:color w:val="000000"/>
                <w:sz w:val="18"/>
                <w:szCs w:val="18"/>
              </w:rPr>
            </w:pPr>
            <w:r w:rsidRPr="00FF3562">
              <w:rPr>
                <w:rFonts w:ascii="Arial" w:hAnsi="Arial" w:cs="Arial"/>
                <w:i/>
                <w:color w:val="000000"/>
                <w:sz w:val="18"/>
                <w:szCs w:val="18"/>
              </w:rPr>
              <w:t>28</w:t>
            </w:r>
            <w:r w:rsidR="002007CB" w:rsidRPr="00FF3562">
              <w:rPr>
                <w:rFonts w:ascii="Arial" w:hAnsi="Arial" w:cs="Arial"/>
                <w:color w:val="000000"/>
                <w:sz w:val="18"/>
                <w:szCs w:val="18"/>
              </w:rPr>
              <w:br/>
            </w:r>
            <w:r w:rsidR="007F64D3" w:rsidRPr="00FF3562">
              <w:rPr>
                <w:rFonts w:ascii="Arial" w:hAnsi="Arial" w:cs="Arial"/>
                <w:b/>
                <w:color w:val="000000"/>
                <w:sz w:val="18"/>
                <w:szCs w:val="18"/>
              </w:rPr>
              <w:t>4B</w:t>
            </w:r>
          </w:p>
        </w:tc>
        <w:tc>
          <w:tcPr>
            <w:tcW w:w="1710" w:type="dxa"/>
            <w:tcBorders>
              <w:top w:val="nil"/>
              <w:left w:val="nil"/>
              <w:bottom w:val="single" w:sz="4" w:space="0" w:color="auto"/>
              <w:right w:val="single" w:sz="4" w:space="0" w:color="auto"/>
            </w:tcBorders>
            <w:shd w:val="clear" w:color="000000" w:fill="D8D8D8"/>
            <w:vAlign w:val="bottom"/>
            <w:hideMark/>
          </w:tcPr>
          <w:p w14:paraId="0187A11C" w14:textId="44CDC3EB"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29</w:t>
            </w:r>
            <w:r w:rsidR="002007CB" w:rsidRPr="00FF3562">
              <w:rPr>
                <w:rFonts w:ascii="Arial" w:hAnsi="Arial" w:cs="Arial"/>
                <w:i/>
                <w:color w:val="000000"/>
                <w:sz w:val="18"/>
                <w:szCs w:val="18"/>
              </w:rPr>
              <w:br/>
            </w:r>
          </w:p>
        </w:tc>
      </w:tr>
      <w:tr w:rsidR="002007CB" w:rsidRPr="00FF3562" w14:paraId="34E02F37" w14:textId="77777777" w:rsidTr="007F64D3">
        <w:trPr>
          <w:trHeight w:val="4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CF756B"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7</w:t>
            </w:r>
          </w:p>
        </w:tc>
        <w:tc>
          <w:tcPr>
            <w:tcW w:w="1570" w:type="dxa"/>
            <w:tcBorders>
              <w:top w:val="nil"/>
              <w:left w:val="nil"/>
              <w:bottom w:val="single" w:sz="4" w:space="0" w:color="auto"/>
              <w:right w:val="single" w:sz="4" w:space="0" w:color="auto"/>
            </w:tcBorders>
            <w:shd w:val="clear" w:color="auto" w:fill="auto"/>
            <w:vAlign w:val="bottom"/>
            <w:hideMark/>
          </w:tcPr>
          <w:p w14:paraId="62D868A7" w14:textId="09C42F39"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Oct. 2</w:t>
            </w:r>
          </w:p>
          <w:p w14:paraId="2333C641" w14:textId="24F75C06"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14:paraId="1449818F" w14:textId="526E1248" w:rsidR="002007CB" w:rsidRPr="00FF3562" w:rsidRDefault="002D5042" w:rsidP="007F64D3">
            <w:pPr>
              <w:rPr>
                <w:rFonts w:ascii="Arial" w:hAnsi="Arial" w:cs="Arial"/>
                <w:color w:val="000000"/>
                <w:sz w:val="18"/>
                <w:szCs w:val="18"/>
              </w:rPr>
            </w:pPr>
            <w:r w:rsidRPr="00FF3562">
              <w:rPr>
                <w:rFonts w:ascii="Arial" w:hAnsi="Arial" w:cs="Arial"/>
                <w:i/>
                <w:color w:val="000000"/>
                <w:sz w:val="18"/>
                <w:szCs w:val="18"/>
              </w:rPr>
              <w:t>3</w:t>
            </w:r>
            <w:r w:rsidR="002007CB" w:rsidRPr="00FF3562">
              <w:rPr>
                <w:rFonts w:ascii="Arial" w:hAnsi="Arial" w:cs="Arial"/>
                <w:color w:val="000000"/>
                <w:sz w:val="18"/>
                <w:szCs w:val="18"/>
              </w:rPr>
              <w:br/>
            </w:r>
            <w:r w:rsidR="007F64D3" w:rsidRPr="00FF3562">
              <w:rPr>
                <w:rFonts w:ascii="Arial" w:hAnsi="Arial" w:cs="Arial"/>
                <w:b/>
                <w:color w:val="000000"/>
                <w:sz w:val="18"/>
                <w:szCs w:val="18"/>
              </w:rPr>
              <w:t>4C</w:t>
            </w:r>
          </w:p>
        </w:tc>
        <w:tc>
          <w:tcPr>
            <w:tcW w:w="1733" w:type="dxa"/>
            <w:tcBorders>
              <w:top w:val="nil"/>
              <w:left w:val="nil"/>
              <w:bottom w:val="single" w:sz="4" w:space="0" w:color="auto"/>
              <w:right w:val="single" w:sz="4" w:space="0" w:color="auto"/>
            </w:tcBorders>
            <w:shd w:val="clear" w:color="auto" w:fill="auto"/>
            <w:vAlign w:val="bottom"/>
            <w:hideMark/>
          </w:tcPr>
          <w:p w14:paraId="62FC0B89" w14:textId="2FE897FE" w:rsidR="002007CB" w:rsidRPr="00FF3562" w:rsidRDefault="002D5042" w:rsidP="00E822B1">
            <w:pPr>
              <w:rPr>
                <w:rFonts w:ascii="Arial" w:hAnsi="Arial" w:cs="Arial"/>
                <w:i/>
                <w:color w:val="000000"/>
                <w:sz w:val="18"/>
                <w:szCs w:val="18"/>
              </w:rPr>
            </w:pPr>
            <w:r w:rsidRPr="00FF3562">
              <w:rPr>
                <w:rFonts w:ascii="Arial" w:hAnsi="Arial" w:cs="Arial"/>
                <w:i/>
                <w:color w:val="000000"/>
                <w:sz w:val="18"/>
                <w:szCs w:val="18"/>
              </w:rPr>
              <w:t>4</w:t>
            </w:r>
            <w:r w:rsidR="002007CB"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14:paraId="7A5376A2" w14:textId="4C4D5BA9" w:rsidR="002007CB" w:rsidRPr="00FF3562" w:rsidRDefault="002D5042" w:rsidP="007F64D3">
            <w:pPr>
              <w:rPr>
                <w:rFonts w:ascii="Arial" w:hAnsi="Arial" w:cs="Arial"/>
                <w:color w:val="000000"/>
                <w:sz w:val="18"/>
                <w:szCs w:val="18"/>
              </w:rPr>
            </w:pPr>
            <w:r w:rsidRPr="00FF3562">
              <w:rPr>
                <w:rFonts w:ascii="Arial" w:hAnsi="Arial" w:cs="Arial"/>
                <w:i/>
                <w:color w:val="000000"/>
                <w:sz w:val="18"/>
                <w:szCs w:val="18"/>
              </w:rPr>
              <w:t>5</w:t>
            </w:r>
            <w:r w:rsidR="002007CB" w:rsidRPr="00FF3562">
              <w:rPr>
                <w:rFonts w:ascii="Arial" w:hAnsi="Arial" w:cs="Arial"/>
                <w:color w:val="000000"/>
                <w:sz w:val="18"/>
                <w:szCs w:val="18"/>
              </w:rPr>
              <w:br/>
            </w:r>
            <w:r w:rsidR="007F64D3" w:rsidRPr="00FF3562">
              <w:rPr>
                <w:rFonts w:ascii="Arial" w:hAnsi="Arial" w:cs="Arial"/>
                <w:b/>
                <w:color w:val="000000"/>
                <w:sz w:val="18"/>
                <w:szCs w:val="18"/>
              </w:rPr>
              <w:t>4D</w:t>
            </w:r>
          </w:p>
        </w:tc>
        <w:tc>
          <w:tcPr>
            <w:tcW w:w="1710" w:type="dxa"/>
            <w:tcBorders>
              <w:top w:val="nil"/>
              <w:left w:val="nil"/>
              <w:bottom w:val="single" w:sz="4" w:space="0" w:color="auto"/>
              <w:right w:val="single" w:sz="4" w:space="0" w:color="auto"/>
            </w:tcBorders>
            <w:shd w:val="clear" w:color="auto" w:fill="auto"/>
            <w:vAlign w:val="bottom"/>
            <w:hideMark/>
          </w:tcPr>
          <w:p w14:paraId="6EFB2C52" w14:textId="5D48AB49"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6</w:t>
            </w:r>
            <w:r w:rsidR="002007CB" w:rsidRPr="00FF3562">
              <w:rPr>
                <w:rFonts w:ascii="Arial" w:hAnsi="Arial" w:cs="Arial"/>
                <w:i/>
                <w:color w:val="000000"/>
                <w:sz w:val="18"/>
                <w:szCs w:val="18"/>
              </w:rPr>
              <w:br/>
            </w:r>
          </w:p>
        </w:tc>
      </w:tr>
      <w:tr w:rsidR="002007CB" w:rsidRPr="00FF3562" w14:paraId="1309BF7A" w14:textId="77777777" w:rsidTr="00F320C1">
        <w:trPr>
          <w:trHeight w:val="422"/>
        </w:trPr>
        <w:tc>
          <w:tcPr>
            <w:tcW w:w="960" w:type="dxa"/>
            <w:tcBorders>
              <w:top w:val="nil"/>
              <w:left w:val="single" w:sz="4" w:space="0" w:color="auto"/>
              <w:bottom w:val="single" w:sz="4" w:space="0" w:color="auto"/>
              <w:right w:val="single" w:sz="4" w:space="0" w:color="auto"/>
            </w:tcBorders>
            <w:shd w:val="clear" w:color="auto" w:fill="D9D9D9"/>
            <w:vAlign w:val="bottom"/>
          </w:tcPr>
          <w:p w14:paraId="17801A57"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8</w:t>
            </w:r>
          </w:p>
        </w:tc>
        <w:tc>
          <w:tcPr>
            <w:tcW w:w="1570" w:type="dxa"/>
            <w:tcBorders>
              <w:top w:val="nil"/>
              <w:left w:val="nil"/>
              <w:bottom w:val="single" w:sz="4" w:space="0" w:color="auto"/>
              <w:right w:val="single" w:sz="4" w:space="0" w:color="auto"/>
            </w:tcBorders>
            <w:shd w:val="clear" w:color="auto" w:fill="D9D9D9"/>
            <w:vAlign w:val="bottom"/>
          </w:tcPr>
          <w:p w14:paraId="287F286A" w14:textId="754471DD"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9</w:t>
            </w:r>
          </w:p>
          <w:p w14:paraId="313E35D0" w14:textId="0A75DFB4"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D9D9D9"/>
            <w:vAlign w:val="bottom"/>
          </w:tcPr>
          <w:p w14:paraId="3AA33518" w14:textId="3D7B20C7"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10</w:t>
            </w:r>
          </w:p>
          <w:p w14:paraId="2238ACF7" w14:textId="546FBFD6" w:rsidR="002007CB" w:rsidRPr="00FF3562" w:rsidRDefault="007F64D3" w:rsidP="002E3D72">
            <w:pPr>
              <w:rPr>
                <w:rFonts w:ascii="Arial" w:hAnsi="Arial" w:cs="Arial"/>
                <w:b/>
                <w:color w:val="000000"/>
                <w:sz w:val="18"/>
                <w:szCs w:val="18"/>
              </w:rPr>
            </w:pPr>
            <w:r w:rsidRPr="00FF3562">
              <w:rPr>
                <w:rFonts w:ascii="Arial" w:hAnsi="Arial" w:cs="Arial"/>
                <w:b/>
                <w:color w:val="000000"/>
                <w:sz w:val="18"/>
                <w:szCs w:val="18"/>
              </w:rPr>
              <w:t>Review</w:t>
            </w:r>
          </w:p>
        </w:tc>
        <w:tc>
          <w:tcPr>
            <w:tcW w:w="1733" w:type="dxa"/>
            <w:tcBorders>
              <w:top w:val="nil"/>
              <w:left w:val="nil"/>
              <w:bottom w:val="single" w:sz="4" w:space="0" w:color="auto"/>
              <w:right w:val="single" w:sz="4" w:space="0" w:color="auto"/>
            </w:tcBorders>
            <w:shd w:val="clear" w:color="auto" w:fill="D9D9D9"/>
            <w:vAlign w:val="bottom"/>
          </w:tcPr>
          <w:p w14:paraId="73505200" w14:textId="59C5B8C6"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11</w:t>
            </w:r>
          </w:p>
          <w:p w14:paraId="6B66B4C5" w14:textId="77DE326B" w:rsidR="002007CB" w:rsidRPr="00FF3562" w:rsidRDefault="002007CB" w:rsidP="002E3D72">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D9D9D9"/>
            <w:vAlign w:val="bottom"/>
          </w:tcPr>
          <w:p w14:paraId="5E31E3A0" w14:textId="114E736D"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2</w:t>
            </w:r>
          </w:p>
          <w:p w14:paraId="3AF646EB" w14:textId="3DA29F0C" w:rsidR="002007CB" w:rsidRPr="00FF3562" w:rsidRDefault="007F64D3" w:rsidP="002E3D72">
            <w:pPr>
              <w:rPr>
                <w:rFonts w:ascii="Arial" w:hAnsi="Arial" w:cs="Arial"/>
                <w:b/>
                <w:color w:val="000000"/>
                <w:sz w:val="18"/>
                <w:szCs w:val="18"/>
              </w:rPr>
            </w:pPr>
            <w:r w:rsidRPr="00FF3562">
              <w:rPr>
                <w:rFonts w:ascii="Arial" w:hAnsi="Arial" w:cs="Arial"/>
                <w:b/>
                <w:color w:val="FF0000"/>
                <w:sz w:val="18"/>
                <w:szCs w:val="18"/>
              </w:rPr>
              <w:t>Midterm Exam</w:t>
            </w:r>
          </w:p>
        </w:tc>
        <w:tc>
          <w:tcPr>
            <w:tcW w:w="1710" w:type="dxa"/>
            <w:tcBorders>
              <w:top w:val="nil"/>
              <w:left w:val="nil"/>
              <w:bottom w:val="single" w:sz="4" w:space="0" w:color="auto"/>
              <w:right w:val="single" w:sz="4" w:space="0" w:color="auto"/>
            </w:tcBorders>
            <w:shd w:val="clear" w:color="auto" w:fill="D9D9D9"/>
            <w:vAlign w:val="bottom"/>
          </w:tcPr>
          <w:p w14:paraId="150B7E64" w14:textId="09AEDADE"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3</w:t>
            </w:r>
          </w:p>
          <w:p w14:paraId="74FC6DB5" w14:textId="77777777" w:rsidR="002007CB" w:rsidRPr="00FF3562" w:rsidRDefault="002007CB" w:rsidP="002E3D72">
            <w:pPr>
              <w:rPr>
                <w:rFonts w:ascii="Arial" w:hAnsi="Arial" w:cs="Arial"/>
                <w:i/>
                <w:color w:val="000000"/>
                <w:sz w:val="18"/>
                <w:szCs w:val="18"/>
              </w:rPr>
            </w:pPr>
          </w:p>
        </w:tc>
      </w:tr>
      <w:tr w:rsidR="002007CB" w:rsidRPr="00FF3562" w14:paraId="70283077" w14:textId="77777777" w:rsidTr="00285150">
        <w:trPr>
          <w:trHeight w:val="503"/>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8037592"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9</w:t>
            </w:r>
          </w:p>
        </w:tc>
        <w:tc>
          <w:tcPr>
            <w:tcW w:w="1570" w:type="dxa"/>
            <w:tcBorders>
              <w:top w:val="nil"/>
              <w:left w:val="nil"/>
              <w:bottom w:val="single" w:sz="4" w:space="0" w:color="auto"/>
              <w:right w:val="single" w:sz="4" w:space="0" w:color="auto"/>
            </w:tcBorders>
            <w:shd w:val="clear" w:color="auto" w:fill="auto"/>
            <w:vAlign w:val="bottom"/>
            <w:hideMark/>
          </w:tcPr>
          <w:p w14:paraId="37C26278" w14:textId="247C830D" w:rsidR="002007CB" w:rsidRPr="00FF3562" w:rsidRDefault="002D5042" w:rsidP="002E3D72">
            <w:pPr>
              <w:rPr>
                <w:rFonts w:ascii="Arial" w:hAnsi="Arial" w:cs="Arial"/>
                <w:i/>
                <w:color w:val="000000"/>
                <w:sz w:val="18"/>
                <w:szCs w:val="18"/>
              </w:rPr>
            </w:pPr>
            <w:r w:rsidRPr="00FF3562">
              <w:rPr>
                <w:rFonts w:ascii="Arial" w:hAnsi="Arial" w:cs="Arial"/>
                <w:i/>
                <w:color w:val="000000"/>
                <w:sz w:val="18"/>
                <w:szCs w:val="18"/>
              </w:rPr>
              <w:t>16</w:t>
            </w:r>
          </w:p>
          <w:p w14:paraId="374855F5" w14:textId="727C700A" w:rsidR="002007CB" w:rsidRPr="00FF3562" w:rsidRDefault="002007CB" w:rsidP="002E3D72">
            <w:pPr>
              <w:rPr>
                <w:rFonts w:ascii="Arial" w:hAnsi="Arial" w:cs="Arial"/>
                <w:b/>
                <w:i/>
                <w:color w:val="FF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14:paraId="6D1672F7" w14:textId="08912EB9" w:rsidR="002007CB" w:rsidRPr="00FF3562" w:rsidRDefault="002D5042" w:rsidP="007F64D3">
            <w:pPr>
              <w:rPr>
                <w:rFonts w:ascii="Arial" w:hAnsi="Arial" w:cs="Arial"/>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7</w:t>
            </w:r>
            <w:r w:rsidR="002007CB" w:rsidRPr="00FF3562">
              <w:rPr>
                <w:rFonts w:ascii="Arial" w:hAnsi="Arial" w:cs="Arial"/>
                <w:color w:val="000000"/>
                <w:sz w:val="18"/>
                <w:szCs w:val="18"/>
              </w:rPr>
              <w:br/>
            </w:r>
            <w:r w:rsidR="007F64D3" w:rsidRPr="00FF3562">
              <w:rPr>
                <w:rFonts w:ascii="Arial" w:hAnsi="Arial" w:cs="Arial"/>
                <w:b/>
                <w:sz w:val="18"/>
                <w:szCs w:val="18"/>
              </w:rPr>
              <w:t>5A</w:t>
            </w:r>
          </w:p>
        </w:tc>
        <w:tc>
          <w:tcPr>
            <w:tcW w:w="1733" w:type="dxa"/>
            <w:tcBorders>
              <w:top w:val="nil"/>
              <w:left w:val="nil"/>
              <w:bottom w:val="single" w:sz="4" w:space="0" w:color="auto"/>
              <w:right w:val="single" w:sz="4" w:space="0" w:color="auto"/>
            </w:tcBorders>
            <w:shd w:val="clear" w:color="auto" w:fill="auto"/>
            <w:vAlign w:val="bottom"/>
            <w:hideMark/>
          </w:tcPr>
          <w:p w14:paraId="11455B34" w14:textId="30585CF4" w:rsidR="002007CB" w:rsidRPr="00FF3562" w:rsidRDefault="007F64D3" w:rsidP="00E822B1">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8</w:t>
            </w:r>
            <w:r w:rsidR="002007CB"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14:paraId="2CC89BE7" w14:textId="186F1F4D" w:rsidR="002007CB" w:rsidRPr="00FF3562" w:rsidRDefault="007F64D3" w:rsidP="007F64D3">
            <w:pPr>
              <w:rPr>
                <w:rFonts w:ascii="Arial" w:hAnsi="Arial" w:cs="Arial"/>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9</w:t>
            </w:r>
            <w:r w:rsidR="002007CB" w:rsidRPr="00FF3562">
              <w:rPr>
                <w:rFonts w:ascii="Arial" w:hAnsi="Arial" w:cs="Arial"/>
                <w:color w:val="000000"/>
                <w:sz w:val="18"/>
                <w:szCs w:val="18"/>
              </w:rPr>
              <w:br/>
            </w:r>
            <w:r w:rsidRPr="00FF3562">
              <w:rPr>
                <w:rFonts w:ascii="Arial" w:hAnsi="Arial" w:cs="Arial"/>
                <w:b/>
                <w:color w:val="000000"/>
                <w:sz w:val="18"/>
                <w:szCs w:val="18"/>
              </w:rPr>
              <w:t>5B</w:t>
            </w:r>
          </w:p>
        </w:tc>
        <w:tc>
          <w:tcPr>
            <w:tcW w:w="1710" w:type="dxa"/>
            <w:tcBorders>
              <w:top w:val="nil"/>
              <w:left w:val="nil"/>
              <w:bottom w:val="single" w:sz="4" w:space="0" w:color="auto"/>
              <w:right w:val="single" w:sz="4" w:space="0" w:color="auto"/>
            </w:tcBorders>
            <w:shd w:val="clear" w:color="auto" w:fill="auto"/>
            <w:vAlign w:val="bottom"/>
            <w:hideMark/>
          </w:tcPr>
          <w:p w14:paraId="2711C7BC" w14:textId="33FD5F87"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w:t>
            </w:r>
            <w:r w:rsidR="003B2EC6" w:rsidRPr="00FF3562">
              <w:rPr>
                <w:rFonts w:ascii="Arial" w:hAnsi="Arial" w:cs="Arial"/>
                <w:i/>
                <w:color w:val="000000"/>
                <w:sz w:val="18"/>
                <w:szCs w:val="18"/>
              </w:rPr>
              <w:t>0</w:t>
            </w:r>
            <w:r w:rsidR="002007CB" w:rsidRPr="00FF3562">
              <w:rPr>
                <w:rFonts w:ascii="Arial" w:hAnsi="Arial" w:cs="Arial"/>
                <w:i/>
                <w:color w:val="000000"/>
                <w:sz w:val="18"/>
                <w:szCs w:val="18"/>
              </w:rPr>
              <w:br/>
            </w:r>
          </w:p>
        </w:tc>
      </w:tr>
      <w:tr w:rsidR="002007CB" w:rsidRPr="00FF3562" w14:paraId="116FFCE8" w14:textId="77777777" w:rsidTr="007F64D3">
        <w:trPr>
          <w:trHeight w:val="422"/>
        </w:trPr>
        <w:tc>
          <w:tcPr>
            <w:tcW w:w="960" w:type="dxa"/>
            <w:tcBorders>
              <w:top w:val="nil"/>
              <w:left w:val="single" w:sz="4" w:space="0" w:color="auto"/>
              <w:bottom w:val="single" w:sz="4" w:space="0" w:color="auto"/>
              <w:right w:val="single" w:sz="4" w:space="0" w:color="auto"/>
            </w:tcBorders>
            <w:shd w:val="clear" w:color="000000" w:fill="D8D8D8"/>
            <w:vAlign w:val="bottom"/>
            <w:hideMark/>
          </w:tcPr>
          <w:p w14:paraId="50D835C6"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10</w:t>
            </w:r>
          </w:p>
        </w:tc>
        <w:tc>
          <w:tcPr>
            <w:tcW w:w="1570" w:type="dxa"/>
            <w:tcBorders>
              <w:top w:val="nil"/>
              <w:left w:val="nil"/>
              <w:bottom w:val="single" w:sz="4" w:space="0" w:color="auto"/>
              <w:right w:val="single" w:sz="4" w:space="0" w:color="auto"/>
            </w:tcBorders>
            <w:shd w:val="clear" w:color="000000" w:fill="D8D8D8"/>
            <w:vAlign w:val="bottom"/>
            <w:hideMark/>
          </w:tcPr>
          <w:p w14:paraId="1193C02E" w14:textId="78429BAA"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23</w:t>
            </w:r>
          </w:p>
          <w:p w14:paraId="6C40509E" w14:textId="6D0A9824"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14:paraId="7A61A82B" w14:textId="684D202F"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24</w:t>
            </w:r>
          </w:p>
          <w:p w14:paraId="0F7D73AF" w14:textId="60F1B7AE" w:rsidR="002007CB" w:rsidRPr="00FF3562" w:rsidRDefault="007F64D3" w:rsidP="002E3D72">
            <w:pPr>
              <w:rPr>
                <w:rFonts w:ascii="Arial" w:hAnsi="Arial" w:cs="Arial"/>
                <w:b/>
                <w:color w:val="000000"/>
                <w:sz w:val="18"/>
                <w:szCs w:val="18"/>
              </w:rPr>
            </w:pPr>
            <w:r w:rsidRPr="00FF3562">
              <w:rPr>
                <w:rFonts w:ascii="Arial" w:hAnsi="Arial" w:cs="Arial"/>
                <w:b/>
                <w:color w:val="000000"/>
                <w:sz w:val="18"/>
                <w:szCs w:val="18"/>
              </w:rPr>
              <w:t>5C/5D</w:t>
            </w:r>
          </w:p>
        </w:tc>
        <w:tc>
          <w:tcPr>
            <w:tcW w:w="1733" w:type="dxa"/>
            <w:tcBorders>
              <w:top w:val="nil"/>
              <w:left w:val="nil"/>
              <w:bottom w:val="single" w:sz="4" w:space="0" w:color="auto"/>
              <w:right w:val="single" w:sz="4" w:space="0" w:color="auto"/>
            </w:tcBorders>
            <w:shd w:val="clear" w:color="000000" w:fill="D8D8D8"/>
            <w:vAlign w:val="bottom"/>
            <w:hideMark/>
          </w:tcPr>
          <w:p w14:paraId="5ACBB001" w14:textId="1CC2DBE9" w:rsidR="002007CB" w:rsidRPr="00FF3562" w:rsidRDefault="007F64D3" w:rsidP="00845CEC">
            <w:pPr>
              <w:rPr>
                <w:rFonts w:ascii="Arial" w:hAnsi="Arial" w:cs="Arial"/>
                <w:i/>
                <w:color w:val="000000"/>
                <w:sz w:val="18"/>
                <w:szCs w:val="18"/>
              </w:rPr>
            </w:pPr>
            <w:r w:rsidRPr="00FF3562">
              <w:rPr>
                <w:rFonts w:ascii="Arial" w:hAnsi="Arial" w:cs="Arial"/>
                <w:i/>
                <w:color w:val="000000"/>
                <w:sz w:val="18"/>
                <w:szCs w:val="18"/>
              </w:rPr>
              <w:t>25</w:t>
            </w:r>
            <w:r w:rsidR="002007CB"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14:paraId="532BEF61" w14:textId="342083D9" w:rsidR="002007CB" w:rsidRPr="00FF3562" w:rsidRDefault="007F64D3" w:rsidP="00845CEC">
            <w:pPr>
              <w:rPr>
                <w:rFonts w:ascii="Arial" w:hAnsi="Arial" w:cs="Arial"/>
                <w:color w:val="000000"/>
                <w:sz w:val="18"/>
                <w:szCs w:val="18"/>
              </w:rPr>
            </w:pPr>
            <w:r w:rsidRPr="00FF3562">
              <w:rPr>
                <w:rFonts w:ascii="Arial" w:hAnsi="Arial" w:cs="Arial"/>
                <w:i/>
                <w:color w:val="000000"/>
                <w:sz w:val="18"/>
                <w:szCs w:val="18"/>
              </w:rPr>
              <w:t>26</w:t>
            </w:r>
            <w:r w:rsidR="002007CB" w:rsidRPr="00FF3562">
              <w:rPr>
                <w:rFonts w:ascii="Arial" w:hAnsi="Arial" w:cs="Arial"/>
                <w:color w:val="000000"/>
                <w:sz w:val="18"/>
                <w:szCs w:val="18"/>
              </w:rPr>
              <w:br/>
            </w:r>
            <w:r w:rsidRPr="00FF3562">
              <w:rPr>
                <w:rFonts w:ascii="Arial" w:hAnsi="Arial" w:cs="Arial"/>
                <w:b/>
                <w:color w:val="000000"/>
                <w:sz w:val="18"/>
                <w:szCs w:val="18"/>
              </w:rPr>
              <w:t>5E</w:t>
            </w:r>
          </w:p>
        </w:tc>
        <w:tc>
          <w:tcPr>
            <w:tcW w:w="1710" w:type="dxa"/>
            <w:tcBorders>
              <w:top w:val="nil"/>
              <w:left w:val="nil"/>
              <w:bottom w:val="single" w:sz="4" w:space="0" w:color="auto"/>
              <w:right w:val="single" w:sz="4" w:space="0" w:color="auto"/>
            </w:tcBorders>
            <w:shd w:val="clear" w:color="000000" w:fill="D8D8D8"/>
            <w:vAlign w:val="bottom"/>
            <w:hideMark/>
          </w:tcPr>
          <w:p w14:paraId="578B2DFC" w14:textId="47F05A97"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27</w:t>
            </w:r>
            <w:r w:rsidR="002007CB" w:rsidRPr="00FF3562">
              <w:rPr>
                <w:rFonts w:ascii="Arial" w:hAnsi="Arial" w:cs="Arial"/>
                <w:i/>
                <w:color w:val="000000"/>
                <w:sz w:val="18"/>
                <w:szCs w:val="18"/>
              </w:rPr>
              <w:br/>
            </w:r>
          </w:p>
        </w:tc>
      </w:tr>
      <w:tr w:rsidR="002007CB" w:rsidRPr="00FF3562" w14:paraId="428BCA81" w14:textId="77777777" w:rsidTr="007F64D3">
        <w:trPr>
          <w:trHeight w:val="422"/>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0461A63"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11</w:t>
            </w:r>
          </w:p>
        </w:tc>
        <w:tc>
          <w:tcPr>
            <w:tcW w:w="1570" w:type="dxa"/>
            <w:tcBorders>
              <w:top w:val="nil"/>
              <w:left w:val="nil"/>
              <w:bottom w:val="single" w:sz="4" w:space="0" w:color="auto"/>
              <w:right w:val="single" w:sz="4" w:space="0" w:color="auto"/>
            </w:tcBorders>
            <w:shd w:val="clear" w:color="auto" w:fill="auto"/>
            <w:vAlign w:val="bottom"/>
            <w:hideMark/>
          </w:tcPr>
          <w:p w14:paraId="6C6F1417" w14:textId="4D752FAD"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30</w:t>
            </w:r>
          </w:p>
          <w:p w14:paraId="7C62A52C" w14:textId="2950AA01"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14:paraId="6F677BB2" w14:textId="5268A714" w:rsidR="002007CB" w:rsidRPr="00FF3562" w:rsidRDefault="007F64D3" w:rsidP="007F64D3">
            <w:pPr>
              <w:rPr>
                <w:rFonts w:ascii="Arial" w:hAnsi="Arial" w:cs="Arial"/>
                <w:color w:val="000000"/>
                <w:sz w:val="18"/>
                <w:szCs w:val="18"/>
              </w:rPr>
            </w:pPr>
            <w:r w:rsidRPr="00FF3562">
              <w:rPr>
                <w:rFonts w:ascii="Arial" w:hAnsi="Arial" w:cs="Arial"/>
                <w:i/>
                <w:color w:val="000000"/>
                <w:sz w:val="18"/>
                <w:szCs w:val="18"/>
              </w:rPr>
              <w:t>31</w:t>
            </w:r>
            <w:r w:rsidR="002007CB" w:rsidRPr="00FF3562">
              <w:rPr>
                <w:rFonts w:ascii="Arial" w:hAnsi="Arial" w:cs="Arial"/>
                <w:color w:val="000000"/>
                <w:sz w:val="18"/>
                <w:szCs w:val="18"/>
              </w:rPr>
              <w:br/>
            </w:r>
            <w:r w:rsidRPr="00FF3562">
              <w:rPr>
                <w:rFonts w:ascii="Arial" w:hAnsi="Arial" w:cs="Arial"/>
                <w:b/>
                <w:color w:val="000000"/>
                <w:sz w:val="18"/>
                <w:szCs w:val="18"/>
              </w:rPr>
              <w:t>6A</w:t>
            </w:r>
          </w:p>
        </w:tc>
        <w:tc>
          <w:tcPr>
            <w:tcW w:w="1733" w:type="dxa"/>
            <w:tcBorders>
              <w:top w:val="nil"/>
              <w:left w:val="nil"/>
              <w:bottom w:val="single" w:sz="4" w:space="0" w:color="auto"/>
              <w:right w:val="single" w:sz="4" w:space="0" w:color="auto"/>
            </w:tcBorders>
            <w:shd w:val="clear" w:color="auto" w:fill="auto"/>
            <w:vAlign w:val="bottom"/>
            <w:hideMark/>
          </w:tcPr>
          <w:p w14:paraId="70015F76" w14:textId="0D473E70" w:rsidR="002007CB" w:rsidRPr="00FF3562" w:rsidRDefault="007F64D3" w:rsidP="0094763C">
            <w:pPr>
              <w:rPr>
                <w:rFonts w:ascii="Arial" w:hAnsi="Arial" w:cs="Arial"/>
                <w:i/>
                <w:color w:val="000000"/>
                <w:sz w:val="18"/>
                <w:szCs w:val="18"/>
              </w:rPr>
            </w:pPr>
            <w:r w:rsidRPr="00FF3562">
              <w:rPr>
                <w:rFonts w:ascii="Arial" w:hAnsi="Arial" w:cs="Arial"/>
                <w:i/>
                <w:color w:val="000000"/>
                <w:sz w:val="18"/>
                <w:szCs w:val="18"/>
              </w:rPr>
              <w:t>Nov. 1</w:t>
            </w:r>
            <w:r w:rsidR="002007CB"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14:paraId="7FB81F2F" w14:textId="615B3AD1" w:rsidR="002007CB" w:rsidRPr="00FF3562" w:rsidRDefault="007F64D3" w:rsidP="007F64D3">
            <w:pPr>
              <w:rPr>
                <w:rFonts w:ascii="Arial" w:hAnsi="Arial" w:cs="Arial"/>
                <w:color w:val="000000"/>
                <w:sz w:val="18"/>
                <w:szCs w:val="18"/>
              </w:rPr>
            </w:pPr>
            <w:r w:rsidRPr="00FF3562">
              <w:rPr>
                <w:rFonts w:ascii="Arial" w:hAnsi="Arial" w:cs="Arial"/>
                <w:i/>
                <w:color w:val="000000"/>
                <w:sz w:val="18"/>
                <w:szCs w:val="18"/>
              </w:rPr>
              <w:t>2</w:t>
            </w:r>
            <w:r w:rsidR="002007CB" w:rsidRPr="00FF3562">
              <w:rPr>
                <w:rFonts w:ascii="Arial" w:hAnsi="Arial" w:cs="Arial"/>
                <w:i/>
                <w:color w:val="000000"/>
                <w:sz w:val="18"/>
                <w:szCs w:val="18"/>
              </w:rPr>
              <w:br/>
            </w:r>
            <w:r w:rsidRPr="00FF3562">
              <w:rPr>
                <w:rFonts w:ascii="Arial" w:hAnsi="Arial" w:cs="Arial"/>
                <w:b/>
                <w:color w:val="000000"/>
                <w:sz w:val="18"/>
                <w:szCs w:val="18"/>
              </w:rPr>
              <w:t>6B</w:t>
            </w:r>
          </w:p>
        </w:tc>
        <w:tc>
          <w:tcPr>
            <w:tcW w:w="1710" w:type="dxa"/>
            <w:tcBorders>
              <w:top w:val="nil"/>
              <w:left w:val="nil"/>
              <w:bottom w:val="single" w:sz="4" w:space="0" w:color="auto"/>
              <w:right w:val="single" w:sz="4" w:space="0" w:color="auto"/>
            </w:tcBorders>
            <w:shd w:val="clear" w:color="auto" w:fill="auto"/>
            <w:vAlign w:val="bottom"/>
            <w:hideMark/>
          </w:tcPr>
          <w:p w14:paraId="55914EE0" w14:textId="31D8C593"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3</w:t>
            </w:r>
            <w:r w:rsidR="002007CB" w:rsidRPr="00FF3562">
              <w:rPr>
                <w:rFonts w:ascii="Arial" w:hAnsi="Arial" w:cs="Arial"/>
                <w:i/>
                <w:color w:val="000000"/>
                <w:sz w:val="18"/>
                <w:szCs w:val="18"/>
              </w:rPr>
              <w:br/>
            </w:r>
          </w:p>
        </w:tc>
      </w:tr>
      <w:tr w:rsidR="002007CB" w:rsidRPr="00FF3562" w14:paraId="057AD1F1" w14:textId="77777777" w:rsidTr="007F64D3">
        <w:trPr>
          <w:trHeight w:val="422"/>
        </w:trPr>
        <w:tc>
          <w:tcPr>
            <w:tcW w:w="960" w:type="dxa"/>
            <w:tcBorders>
              <w:top w:val="nil"/>
              <w:left w:val="single" w:sz="4" w:space="0" w:color="auto"/>
              <w:bottom w:val="single" w:sz="4" w:space="0" w:color="auto"/>
              <w:right w:val="single" w:sz="4" w:space="0" w:color="auto"/>
            </w:tcBorders>
            <w:shd w:val="clear" w:color="000000" w:fill="D8D8D8"/>
            <w:vAlign w:val="bottom"/>
            <w:hideMark/>
          </w:tcPr>
          <w:p w14:paraId="07E49C9F"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12</w:t>
            </w:r>
          </w:p>
        </w:tc>
        <w:tc>
          <w:tcPr>
            <w:tcW w:w="1570" w:type="dxa"/>
            <w:tcBorders>
              <w:top w:val="nil"/>
              <w:left w:val="nil"/>
              <w:bottom w:val="single" w:sz="4" w:space="0" w:color="auto"/>
              <w:right w:val="single" w:sz="4" w:space="0" w:color="auto"/>
            </w:tcBorders>
            <w:shd w:val="clear" w:color="000000" w:fill="D8D8D8"/>
            <w:vAlign w:val="bottom"/>
            <w:hideMark/>
          </w:tcPr>
          <w:p w14:paraId="6859267F" w14:textId="4821006C"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6</w:t>
            </w:r>
          </w:p>
          <w:p w14:paraId="3F26D2D1" w14:textId="77777777" w:rsidR="002007CB" w:rsidRPr="00FF3562" w:rsidRDefault="002007CB" w:rsidP="002E3D72">
            <w:pPr>
              <w:rPr>
                <w:rFonts w:ascii="Arial" w:hAnsi="Arial" w:cs="Arial"/>
                <w:i/>
                <w:color w:val="000000"/>
                <w:sz w:val="18"/>
                <w:szCs w:val="18"/>
              </w:rPr>
            </w:pPr>
          </w:p>
          <w:p w14:paraId="4F727F5B" w14:textId="53658883"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14:paraId="768CA151" w14:textId="40542CAC"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7</w:t>
            </w:r>
          </w:p>
          <w:p w14:paraId="0C15A9C6" w14:textId="3E912F67" w:rsidR="002007CB" w:rsidRPr="00FF3562" w:rsidRDefault="002007CB" w:rsidP="007F64D3">
            <w:pPr>
              <w:rPr>
                <w:rFonts w:ascii="Arial" w:hAnsi="Arial" w:cs="Arial"/>
                <w:b/>
                <w:color w:val="000000"/>
                <w:sz w:val="18"/>
                <w:szCs w:val="18"/>
              </w:rPr>
            </w:pPr>
            <w:r w:rsidRPr="00FF3562">
              <w:rPr>
                <w:rFonts w:ascii="Arial" w:hAnsi="Arial" w:cs="Arial"/>
                <w:color w:val="000000"/>
                <w:sz w:val="18"/>
                <w:szCs w:val="18"/>
              </w:rPr>
              <w:br/>
            </w:r>
            <w:r w:rsidR="007F64D3" w:rsidRPr="00FF3562">
              <w:rPr>
                <w:rFonts w:ascii="Arial" w:hAnsi="Arial" w:cs="Arial"/>
                <w:b/>
                <w:color w:val="000000"/>
                <w:sz w:val="18"/>
                <w:szCs w:val="18"/>
              </w:rPr>
              <w:t>7A</w:t>
            </w:r>
          </w:p>
        </w:tc>
        <w:tc>
          <w:tcPr>
            <w:tcW w:w="1733" w:type="dxa"/>
            <w:tcBorders>
              <w:top w:val="nil"/>
              <w:left w:val="nil"/>
              <w:bottom w:val="single" w:sz="4" w:space="0" w:color="auto"/>
              <w:right w:val="single" w:sz="4" w:space="0" w:color="auto"/>
            </w:tcBorders>
            <w:shd w:val="clear" w:color="000000" w:fill="D8D8D8"/>
            <w:vAlign w:val="bottom"/>
            <w:hideMark/>
          </w:tcPr>
          <w:p w14:paraId="361EC275" w14:textId="2F5CC35A"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8</w:t>
            </w:r>
          </w:p>
          <w:p w14:paraId="5516DED1" w14:textId="4340C182" w:rsidR="002007CB" w:rsidRPr="00FF3562" w:rsidRDefault="002007CB" w:rsidP="0094763C">
            <w:pPr>
              <w:rPr>
                <w:rFonts w:ascii="Arial" w:hAnsi="Arial" w:cs="Arial"/>
                <w:i/>
                <w:color w:val="000000"/>
                <w:sz w:val="18"/>
                <w:szCs w:val="18"/>
              </w:rPr>
            </w:pPr>
            <w:r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000000" w:fill="D8D8D8"/>
            <w:vAlign w:val="bottom"/>
            <w:hideMark/>
          </w:tcPr>
          <w:p w14:paraId="696EC95F" w14:textId="012C6185"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9</w:t>
            </w:r>
          </w:p>
          <w:p w14:paraId="5A302C5C" w14:textId="77777777" w:rsidR="002007CB" w:rsidRPr="00FF3562" w:rsidRDefault="002007CB" w:rsidP="002E3D72">
            <w:pPr>
              <w:rPr>
                <w:rFonts w:ascii="Arial" w:hAnsi="Arial" w:cs="Arial"/>
                <w:color w:val="000000"/>
                <w:sz w:val="18"/>
                <w:szCs w:val="18"/>
              </w:rPr>
            </w:pPr>
          </w:p>
          <w:p w14:paraId="0522A004" w14:textId="71E26FC3" w:rsidR="002007CB" w:rsidRPr="00FF3562" w:rsidRDefault="007F64D3" w:rsidP="002E3D72">
            <w:pPr>
              <w:rPr>
                <w:rFonts w:ascii="Arial" w:hAnsi="Arial" w:cs="Arial"/>
                <w:b/>
                <w:color w:val="000000"/>
                <w:sz w:val="18"/>
                <w:szCs w:val="18"/>
              </w:rPr>
            </w:pPr>
            <w:r w:rsidRPr="00FF3562">
              <w:rPr>
                <w:rFonts w:ascii="Arial" w:hAnsi="Arial" w:cs="Arial"/>
                <w:b/>
                <w:color w:val="000000"/>
                <w:sz w:val="18"/>
                <w:szCs w:val="18"/>
              </w:rPr>
              <w:t>7B</w:t>
            </w:r>
          </w:p>
        </w:tc>
        <w:tc>
          <w:tcPr>
            <w:tcW w:w="1710" w:type="dxa"/>
            <w:tcBorders>
              <w:top w:val="nil"/>
              <w:left w:val="nil"/>
              <w:bottom w:val="single" w:sz="4" w:space="0" w:color="auto"/>
              <w:right w:val="single" w:sz="4" w:space="0" w:color="auto"/>
            </w:tcBorders>
            <w:shd w:val="clear" w:color="000000" w:fill="D8D8D8"/>
            <w:vAlign w:val="bottom"/>
            <w:hideMark/>
          </w:tcPr>
          <w:p w14:paraId="1C615DB9" w14:textId="5CE51D78"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10</w:t>
            </w:r>
          </w:p>
          <w:p w14:paraId="5E553262" w14:textId="396EEECA" w:rsidR="002007CB" w:rsidRPr="00FF3562" w:rsidRDefault="007F64D3" w:rsidP="002E3D72">
            <w:pPr>
              <w:rPr>
                <w:rFonts w:ascii="Arial" w:hAnsi="Arial" w:cs="Arial"/>
                <w:i/>
                <w:color w:val="000000"/>
                <w:sz w:val="18"/>
                <w:szCs w:val="18"/>
              </w:rPr>
            </w:pPr>
            <w:r w:rsidRPr="00FF3562">
              <w:rPr>
                <w:rFonts w:ascii="Arial" w:hAnsi="Arial" w:cs="Arial"/>
                <w:b/>
                <w:i/>
                <w:color w:val="FF0000"/>
                <w:sz w:val="18"/>
                <w:szCs w:val="18"/>
              </w:rPr>
              <w:t>Last Day to Withdrawal</w:t>
            </w:r>
          </w:p>
        </w:tc>
      </w:tr>
      <w:tr w:rsidR="002007CB" w:rsidRPr="00FF3562" w14:paraId="5817919A" w14:textId="77777777" w:rsidTr="007F64D3">
        <w:trPr>
          <w:trHeight w:val="377"/>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D4B316"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13</w:t>
            </w:r>
          </w:p>
        </w:tc>
        <w:tc>
          <w:tcPr>
            <w:tcW w:w="1570" w:type="dxa"/>
            <w:tcBorders>
              <w:top w:val="nil"/>
              <w:left w:val="nil"/>
              <w:bottom w:val="single" w:sz="4" w:space="0" w:color="auto"/>
              <w:right w:val="single" w:sz="4" w:space="0" w:color="auto"/>
            </w:tcBorders>
            <w:shd w:val="clear" w:color="auto" w:fill="auto"/>
            <w:vAlign w:val="bottom"/>
            <w:hideMark/>
          </w:tcPr>
          <w:p w14:paraId="21E73719" w14:textId="4439D314"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13</w:t>
            </w:r>
          </w:p>
          <w:p w14:paraId="4009AC22" w14:textId="69C4A1A6" w:rsidR="002007CB" w:rsidRPr="00FF3562" w:rsidRDefault="002007CB" w:rsidP="002E3D72">
            <w:pPr>
              <w:rPr>
                <w:rFonts w:ascii="Arial" w:hAnsi="Arial" w:cs="Arial"/>
                <w:b/>
                <w:i/>
                <w:color w:val="FF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14:paraId="4E1D6F8A" w14:textId="79479CB4"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14</w:t>
            </w:r>
          </w:p>
          <w:p w14:paraId="51CCB061" w14:textId="5B0A1C11" w:rsidR="002007CB" w:rsidRPr="00FF3562" w:rsidRDefault="0099689F" w:rsidP="002E3D72">
            <w:pPr>
              <w:rPr>
                <w:rFonts w:ascii="Arial" w:hAnsi="Arial" w:cs="Arial"/>
                <w:b/>
                <w:color w:val="000000"/>
                <w:sz w:val="18"/>
                <w:szCs w:val="18"/>
              </w:rPr>
            </w:pPr>
            <w:r w:rsidRPr="00FF3562">
              <w:rPr>
                <w:rFonts w:ascii="Arial" w:hAnsi="Arial" w:cs="Arial"/>
                <w:b/>
                <w:color w:val="000000"/>
                <w:sz w:val="18"/>
                <w:szCs w:val="18"/>
              </w:rPr>
              <w:t>7C/7D</w:t>
            </w:r>
          </w:p>
        </w:tc>
        <w:tc>
          <w:tcPr>
            <w:tcW w:w="1733" w:type="dxa"/>
            <w:tcBorders>
              <w:top w:val="nil"/>
              <w:left w:val="nil"/>
              <w:bottom w:val="single" w:sz="4" w:space="0" w:color="auto"/>
              <w:right w:val="single" w:sz="4" w:space="0" w:color="auto"/>
            </w:tcBorders>
            <w:shd w:val="clear" w:color="auto" w:fill="auto"/>
            <w:vAlign w:val="bottom"/>
            <w:hideMark/>
          </w:tcPr>
          <w:p w14:paraId="34974E35" w14:textId="4B538C6B"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5</w:t>
            </w:r>
          </w:p>
          <w:p w14:paraId="2BA02058" w14:textId="7F0FB824" w:rsidR="002007CB" w:rsidRPr="00FF3562" w:rsidRDefault="002007CB" w:rsidP="0094763C">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auto"/>
            <w:vAlign w:val="bottom"/>
            <w:hideMark/>
          </w:tcPr>
          <w:p w14:paraId="3905A8AF" w14:textId="5F3EB56B"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6</w:t>
            </w:r>
          </w:p>
          <w:p w14:paraId="29251DD0" w14:textId="19183318" w:rsidR="002007CB" w:rsidRPr="00FF3562" w:rsidRDefault="007F64D3" w:rsidP="007F64D3">
            <w:pPr>
              <w:rPr>
                <w:rFonts w:ascii="Arial" w:hAnsi="Arial" w:cs="Arial"/>
                <w:b/>
                <w:color w:val="000000"/>
                <w:sz w:val="18"/>
                <w:szCs w:val="18"/>
              </w:rPr>
            </w:pPr>
            <w:r w:rsidRPr="00FF3562">
              <w:rPr>
                <w:rFonts w:ascii="Arial" w:hAnsi="Arial" w:cs="Arial"/>
                <w:b/>
                <w:sz w:val="18"/>
                <w:szCs w:val="18"/>
              </w:rPr>
              <w:t>7E</w:t>
            </w:r>
          </w:p>
        </w:tc>
        <w:tc>
          <w:tcPr>
            <w:tcW w:w="1710" w:type="dxa"/>
            <w:tcBorders>
              <w:top w:val="nil"/>
              <w:left w:val="nil"/>
              <w:bottom w:val="single" w:sz="4" w:space="0" w:color="auto"/>
              <w:right w:val="single" w:sz="4" w:space="0" w:color="auto"/>
            </w:tcBorders>
            <w:shd w:val="clear" w:color="auto" w:fill="auto"/>
            <w:vAlign w:val="bottom"/>
            <w:hideMark/>
          </w:tcPr>
          <w:p w14:paraId="0FF57F0B" w14:textId="580D980D" w:rsidR="002007CB" w:rsidRPr="00FF3562" w:rsidRDefault="007F64D3" w:rsidP="007F64D3">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7</w:t>
            </w:r>
            <w:r w:rsidR="002007CB" w:rsidRPr="00FF3562">
              <w:rPr>
                <w:rFonts w:ascii="Arial" w:hAnsi="Arial" w:cs="Arial"/>
                <w:i/>
                <w:color w:val="000000"/>
                <w:sz w:val="18"/>
                <w:szCs w:val="18"/>
              </w:rPr>
              <w:br/>
            </w:r>
          </w:p>
        </w:tc>
      </w:tr>
      <w:tr w:rsidR="002007CB" w:rsidRPr="00FF3562" w14:paraId="489031D3" w14:textId="77777777" w:rsidTr="007F64D3">
        <w:trPr>
          <w:trHeight w:val="422"/>
        </w:trPr>
        <w:tc>
          <w:tcPr>
            <w:tcW w:w="960" w:type="dxa"/>
            <w:tcBorders>
              <w:top w:val="nil"/>
              <w:left w:val="single" w:sz="4" w:space="0" w:color="auto"/>
              <w:bottom w:val="single" w:sz="4" w:space="0" w:color="auto"/>
              <w:right w:val="single" w:sz="4" w:space="0" w:color="auto"/>
            </w:tcBorders>
            <w:shd w:val="clear" w:color="000000" w:fill="D8D8D8"/>
            <w:vAlign w:val="bottom"/>
            <w:hideMark/>
          </w:tcPr>
          <w:p w14:paraId="1B399B29"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14</w:t>
            </w:r>
          </w:p>
        </w:tc>
        <w:tc>
          <w:tcPr>
            <w:tcW w:w="1570" w:type="dxa"/>
            <w:tcBorders>
              <w:top w:val="nil"/>
              <w:left w:val="nil"/>
              <w:bottom w:val="single" w:sz="4" w:space="0" w:color="auto"/>
              <w:right w:val="single" w:sz="4" w:space="0" w:color="auto"/>
            </w:tcBorders>
            <w:shd w:val="clear" w:color="000000" w:fill="D8D8D8"/>
            <w:vAlign w:val="bottom"/>
            <w:hideMark/>
          </w:tcPr>
          <w:p w14:paraId="0C02420C" w14:textId="56704C03"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20</w:t>
            </w:r>
          </w:p>
          <w:p w14:paraId="4DAC8B25" w14:textId="1F22235D"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14:paraId="6F62DA8A" w14:textId="62ABC319"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21</w:t>
            </w:r>
          </w:p>
          <w:p w14:paraId="3E66C0A4" w14:textId="61A901B5" w:rsidR="002007CB" w:rsidRPr="00FF3562" w:rsidRDefault="007F64D3" w:rsidP="002E3D72">
            <w:pPr>
              <w:rPr>
                <w:rFonts w:ascii="Arial" w:hAnsi="Arial" w:cs="Arial"/>
                <w:b/>
                <w:color w:val="000000"/>
                <w:sz w:val="18"/>
                <w:szCs w:val="18"/>
              </w:rPr>
            </w:pPr>
            <w:r w:rsidRPr="00FF3562">
              <w:rPr>
                <w:rFonts w:ascii="Arial" w:hAnsi="Arial" w:cs="Arial"/>
                <w:b/>
                <w:color w:val="000000"/>
                <w:sz w:val="18"/>
                <w:szCs w:val="18"/>
              </w:rPr>
              <w:t>8A</w:t>
            </w:r>
            <w:r w:rsidR="0099689F" w:rsidRPr="00FF3562">
              <w:rPr>
                <w:rFonts w:ascii="Arial" w:hAnsi="Arial" w:cs="Arial"/>
                <w:b/>
                <w:color w:val="000000"/>
                <w:sz w:val="18"/>
                <w:szCs w:val="18"/>
              </w:rPr>
              <w:t>/</w:t>
            </w:r>
            <w:r w:rsidR="00CD3458" w:rsidRPr="00FF3562">
              <w:rPr>
                <w:rFonts w:ascii="Arial" w:hAnsi="Arial" w:cs="Arial"/>
                <w:b/>
                <w:color w:val="000000"/>
                <w:sz w:val="18"/>
                <w:szCs w:val="18"/>
              </w:rPr>
              <w:t>9A/</w:t>
            </w:r>
            <w:r w:rsidR="0099689F" w:rsidRPr="00FF3562">
              <w:rPr>
                <w:rFonts w:ascii="Arial" w:hAnsi="Arial" w:cs="Arial"/>
                <w:b/>
                <w:color w:val="000000"/>
                <w:sz w:val="18"/>
                <w:szCs w:val="18"/>
              </w:rPr>
              <w:t>9B</w:t>
            </w:r>
          </w:p>
        </w:tc>
        <w:tc>
          <w:tcPr>
            <w:tcW w:w="1733" w:type="dxa"/>
            <w:tcBorders>
              <w:top w:val="nil"/>
              <w:left w:val="nil"/>
              <w:bottom w:val="single" w:sz="4" w:space="0" w:color="auto"/>
              <w:right w:val="single" w:sz="4" w:space="0" w:color="auto"/>
            </w:tcBorders>
            <w:shd w:val="clear" w:color="000000" w:fill="D8D8D8"/>
            <w:vAlign w:val="bottom"/>
            <w:hideMark/>
          </w:tcPr>
          <w:p w14:paraId="06F92B9F" w14:textId="07E7DE84" w:rsidR="002007CB" w:rsidRPr="00FF3562" w:rsidRDefault="007F64D3" w:rsidP="0094763C">
            <w:pPr>
              <w:rPr>
                <w:rFonts w:ascii="Arial" w:hAnsi="Arial" w:cs="Arial"/>
                <w:i/>
                <w:color w:val="000000"/>
                <w:sz w:val="18"/>
                <w:szCs w:val="18"/>
              </w:rPr>
            </w:pPr>
            <w:r w:rsidRPr="00FF3562">
              <w:rPr>
                <w:rFonts w:ascii="Arial" w:hAnsi="Arial" w:cs="Arial"/>
                <w:i/>
                <w:color w:val="000000"/>
                <w:sz w:val="18"/>
                <w:szCs w:val="18"/>
              </w:rPr>
              <w:t>22</w:t>
            </w:r>
            <w:r w:rsidR="002007CB" w:rsidRPr="00FF3562">
              <w:rPr>
                <w:rFonts w:ascii="Arial" w:hAnsi="Arial" w:cs="Arial"/>
                <w:i/>
                <w:color w:val="000000"/>
                <w:sz w:val="18"/>
                <w:szCs w:val="18"/>
              </w:rPr>
              <w:br/>
            </w:r>
            <w:r w:rsidRPr="00FF3562">
              <w:rPr>
                <w:rFonts w:ascii="Arial" w:hAnsi="Arial" w:cs="Arial"/>
                <w:b/>
                <w:i/>
                <w:color w:val="00B050"/>
                <w:sz w:val="18"/>
                <w:szCs w:val="18"/>
              </w:rPr>
              <w:t>Thanksgiving Break</w:t>
            </w:r>
          </w:p>
        </w:tc>
        <w:tc>
          <w:tcPr>
            <w:tcW w:w="1710" w:type="dxa"/>
            <w:tcBorders>
              <w:top w:val="nil"/>
              <w:left w:val="nil"/>
              <w:bottom w:val="single" w:sz="4" w:space="0" w:color="auto"/>
              <w:right w:val="single" w:sz="4" w:space="0" w:color="auto"/>
            </w:tcBorders>
            <w:shd w:val="clear" w:color="000000" w:fill="D8D8D8"/>
            <w:vAlign w:val="bottom"/>
            <w:hideMark/>
          </w:tcPr>
          <w:p w14:paraId="200B36A6" w14:textId="08C30697"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23</w:t>
            </w:r>
            <w:r w:rsidR="002007CB" w:rsidRPr="00FF3562">
              <w:rPr>
                <w:rFonts w:ascii="Arial" w:hAnsi="Arial" w:cs="Arial"/>
                <w:i/>
                <w:color w:val="000000"/>
                <w:sz w:val="18"/>
                <w:szCs w:val="18"/>
              </w:rPr>
              <w:br/>
            </w:r>
            <w:r w:rsidRPr="00FF3562">
              <w:rPr>
                <w:rFonts w:ascii="Arial" w:hAnsi="Arial" w:cs="Arial"/>
                <w:b/>
                <w:i/>
                <w:color w:val="00B050"/>
                <w:sz w:val="18"/>
                <w:szCs w:val="18"/>
              </w:rPr>
              <w:t>Thanksgiving Break</w:t>
            </w:r>
          </w:p>
        </w:tc>
        <w:tc>
          <w:tcPr>
            <w:tcW w:w="1710" w:type="dxa"/>
            <w:tcBorders>
              <w:top w:val="nil"/>
              <w:left w:val="nil"/>
              <w:bottom w:val="single" w:sz="4" w:space="0" w:color="auto"/>
              <w:right w:val="single" w:sz="4" w:space="0" w:color="auto"/>
            </w:tcBorders>
            <w:shd w:val="clear" w:color="000000" w:fill="D8D8D8"/>
            <w:vAlign w:val="bottom"/>
            <w:hideMark/>
          </w:tcPr>
          <w:p w14:paraId="693C4782" w14:textId="5E4600D9"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24</w:t>
            </w:r>
            <w:r w:rsidR="002007CB" w:rsidRPr="00FF3562">
              <w:rPr>
                <w:rFonts w:ascii="Arial" w:hAnsi="Arial" w:cs="Arial"/>
                <w:i/>
                <w:color w:val="000000"/>
                <w:sz w:val="18"/>
                <w:szCs w:val="18"/>
              </w:rPr>
              <w:br/>
            </w:r>
            <w:r w:rsidRPr="00FF3562">
              <w:rPr>
                <w:rFonts w:ascii="Arial" w:hAnsi="Arial" w:cs="Arial"/>
                <w:b/>
                <w:i/>
                <w:color w:val="00B050"/>
                <w:sz w:val="18"/>
                <w:szCs w:val="18"/>
              </w:rPr>
              <w:t>Thanksgiving Break</w:t>
            </w:r>
          </w:p>
        </w:tc>
      </w:tr>
      <w:tr w:rsidR="002007CB" w:rsidRPr="00FF3562" w14:paraId="187F78A5" w14:textId="77777777" w:rsidTr="007F64D3">
        <w:trPr>
          <w:trHeight w:val="431"/>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ED43F32"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15</w:t>
            </w:r>
          </w:p>
        </w:tc>
        <w:tc>
          <w:tcPr>
            <w:tcW w:w="1570" w:type="dxa"/>
            <w:tcBorders>
              <w:top w:val="nil"/>
              <w:left w:val="nil"/>
              <w:bottom w:val="single" w:sz="4" w:space="0" w:color="auto"/>
              <w:right w:val="single" w:sz="4" w:space="0" w:color="auto"/>
            </w:tcBorders>
            <w:shd w:val="clear" w:color="auto" w:fill="auto"/>
            <w:vAlign w:val="bottom"/>
            <w:hideMark/>
          </w:tcPr>
          <w:p w14:paraId="0F894F50" w14:textId="1315C4B1"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27</w:t>
            </w:r>
          </w:p>
          <w:p w14:paraId="21B463FD" w14:textId="167240D4"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auto" w:fill="auto"/>
            <w:vAlign w:val="bottom"/>
            <w:hideMark/>
          </w:tcPr>
          <w:p w14:paraId="206CB608" w14:textId="0FEDC72F" w:rsidR="002007CB" w:rsidRPr="00FF3562" w:rsidRDefault="007F64D3" w:rsidP="007F64D3">
            <w:pPr>
              <w:rPr>
                <w:rFonts w:ascii="Arial" w:hAnsi="Arial" w:cs="Arial"/>
                <w:color w:val="000000"/>
                <w:sz w:val="18"/>
                <w:szCs w:val="18"/>
              </w:rPr>
            </w:pPr>
            <w:r w:rsidRPr="00FF3562">
              <w:rPr>
                <w:rFonts w:ascii="Arial" w:hAnsi="Arial" w:cs="Arial"/>
                <w:i/>
                <w:color w:val="000000"/>
                <w:sz w:val="18"/>
                <w:szCs w:val="18"/>
              </w:rPr>
              <w:t>28</w:t>
            </w:r>
            <w:r w:rsidR="002007CB" w:rsidRPr="00FF3562">
              <w:rPr>
                <w:rFonts w:ascii="Arial" w:hAnsi="Arial" w:cs="Arial"/>
                <w:color w:val="000000"/>
                <w:sz w:val="18"/>
                <w:szCs w:val="18"/>
              </w:rPr>
              <w:br/>
            </w:r>
            <w:r w:rsidRPr="00FF3562">
              <w:rPr>
                <w:rFonts w:ascii="Arial" w:hAnsi="Arial" w:cs="Arial"/>
                <w:b/>
                <w:color w:val="000000"/>
                <w:sz w:val="18"/>
                <w:szCs w:val="18"/>
              </w:rPr>
              <w:t>8B</w:t>
            </w:r>
          </w:p>
        </w:tc>
        <w:tc>
          <w:tcPr>
            <w:tcW w:w="1733" w:type="dxa"/>
            <w:tcBorders>
              <w:top w:val="nil"/>
              <w:left w:val="nil"/>
              <w:bottom w:val="single" w:sz="4" w:space="0" w:color="auto"/>
              <w:right w:val="single" w:sz="4" w:space="0" w:color="auto"/>
            </w:tcBorders>
            <w:shd w:val="clear" w:color="auto" w:fill="auto"/>
            <w:vAlign w:val="bottom"/>
            <w:hideMark/>
          </w:tcPr>
          <w:p w14:paraId="05901193" w14:textId="0D1A3B67" w:rsidR="002007CB" w:rsidRPr="00FF3562" w:rsidRDefault="007F64D3" w:rsidP="0094763C">
            <w:pPr>
              <w:rPr>
                <w:rFonts w:ascii="Arial" w:hAnsi="Arial" w:cs="Arial"/>
                <w:i/>
                <w:color w:val="000000"/>
                <w:sz w:val="18"/>
                <w:szCs w:val="18"/>
              </w:rPr>
            </w:pPr>
            <w:r w:rsidRPr="00FF3562">
              <w:rPr>
                <w:rFonts w:ascii="Arial" w:hAnsi="Arial" w:cs="Arial"/>
                <w:i/>
                <w:color w:val="000000"/>
                <w:sz w:val="18"/>
                <w:szCs w:val="18"/>
              </w:rPr>
              <w:t>29</w:t>
            </w:r>
            <w:r w:rsidR="002007CB" w:rsidRPr="00FF3562">
              <w:rPr>
                <w:rFonts w:ascii="Arial" w:hAnsi="Arial" w:cs="Arial"/>
                <w:i/>
                <w:color w:val="000000"/>
                <w:sz w:val="18"/>
                <w:szCs w:val="18"/>
              </w:rPr>
              <w:br/>
            </w:r>
          </w:p>
        </w:tc>
        <w:tc>
          <w:tcPr>
            <w:tcW w:w="1710" w:type="dxa"/>
            <w:tcBorders>
              <w:top w:val="nil"/>
              <w:left w:val="nil"/>
              <w:bottom w:val="single" w:sz="4" w:space="0" w:color="auto"/>
              <w:right w:val="single" w:sz="4" w:space="0" w:color="auto"/>
            </w:tcBorders>
            <w:shd w:val="clear" w:color="auto" w:fill="auto"/>
            <w:vAlign w:val="bottom"/>
            <w:hideMark/>
          </w:tcPr>
          <w:p w14:paraId="02FEDE84" w14:textId="4F8EF95C"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30</w:t>
            </w:r>
          </w:p>
          <w:p w14:paraId="06AB2494" w14:textId="3E3EF390" w:rsidR="002007CB" w:rsidRPr="00FF3562" w:rsidRDefault="007F64D3" w:rsidP="002E3D72">
            <w:pPr>
              <w:rPr>
                <w:rFonts w:ascii="Arial" w:hAnsi="Arial" w:cs="Arial"/>
                <w:b/>
                <w:color w:val="000000"/>
                <w:sz w:val="18"/>
                <w:szCs w:val="18"/>
              </w:rPr>
            </w:pPr>
            <w:r w:rsidRPr="00FF3562">
              <w:rPr>
                <w:rFonts w:ascii="Arial" w:hAnsi="Arial" w:cs="Arial"/>
                <w:b/>
                <w:color w:val="000000"/>
                <w:sz w:val="18"/>
                <w:szCs w:val="18"/>
              </w:rPr>
              <w:t>9C</w:t>
            </w:r>
          </w:p>
        </w:tc>
        <w:tc>
          <w:tcPr>
            <w:tcW w:w="1710" w:type="dxa"/>
            <w:tcBorders>
              <w:top w:val="nil"/>
              <w:left w:val="nil"/>
              <w:bottom w:val="single" w:sz="4" w:space="0" w:color="auto"/>
              <w:right w:val="single" w:sz="4" w:space="0" w:color="auto"/>
            </w:tcBorders>
            <w:shd w:val="clear" w:color="auto" w:fill="auto"/>
            <w:vAlign w:val="bottom"/>
            <w:hideMark/>
          </w:tcPr>
          <w:p w14:paraId="6EA70533" w14:textId="35C1805B"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Dec. 1</w:t>
            </w:r>
            <w:r w:rsidR="002007CB" w:rsidRPr="00FF3562">
              <w:rPr>
                <w:rFonts w:ascii="Arial" w:hAnsi="Arial" w:cs="Arial"/>
                <w:i/>
                <w:color w:val="000000"/>
                <w:sz w:val="18"/>
                <w:szCs w:val="18"/>
              </w:rPr>
              <w:br/>
            </w:r>
          </w:p>
        </w:tc>
      </w:tr>
      <w:tr w:rsidR="002007CB" w:rsidRPr="00FF3562" w14:paraId="4E03BFC5" w14:textId="77777777" w:rsidTr="007F64D3">
        <w:trPr>
          <w:trHeight w:val="512"/>
        </w:trPr>
        <w:tc>
          <w:tcPr>
            <w:tcW w:w="960" w:type="dxa"/>
            <w:tcBorders>
              <w:top w:val="nil"/>
              <w:left w:val="single" w:sz="4" w:space="0" w:color="auto"/>
              <w:bottom w:val="single" w:sz="4" w:space="0" w:color="auto"/>
              <w:right w:val="single" w:sz="4" w:space="0" w:color="auto"/>
            </w:tcBorders>
            <w:shd w:val="clear" w:color="000000" w:fill="D8D8D8"/>
            <w:vAlign w:val="bottom"/>
            <w:hideMark/>
          </w:tcPr>
          <w:p w14:paraId="6D4417B2"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16</w:t>
            </w:r>
          </w:p>
        </w:tc>
        <w:tc>
          <w:tcPr>
            <w:tcW w:w="1570" w:type="dxa"/>
            <w:tcBorders>
              <w:top w:val="nil"/>
              <w:left w:val="nil"/>
              <w:bottom w:val="single" w:sz="4" w:space="0" w:color="auto"/>
              <w:right w:val="single" w:sz="4" w:space="0" w:color="auto"/>
            </w:tcBorders>
            <w:shd w:val="clear" w:color="000000" w:fill="D8D8D8"/>
            <w:vAlign w:val="bottom"/>
            <w:hideMark/>
          </w:tcPr>
          <w:p w14:paraId="684E0BFC" w14:textId="70AFABBA"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4</w:t>
            </w:r>
          </w:p>
          <w:p w14:paraId="152EBA5C" w14:textId="428A47B8" w:rsidR="002007CB" w:rsidRPr="00FF3562" w:rsidRDefault="002007CB" w:rsidP="002E3D72">
            <w:pPr>
              <w:rPr>
                <w:rFonts w:ascii="Arial" w:hAnsi="Arial" w:cs="Arial"/>
                <w:i/>
                <w:color w:val="000000"/>
                <w:sz w:val="18"/>
                <w:szCs w:val="18"/>
              </w:rPr>
            </w:pPr>
          </w:p>
        </w:tc>
        <w:tc>
          <w:tcPr>
            <w:tcW w:w="1507" w:type="dxa"/>
            <w:tcBorders>
              <w:top w:val="nil"/>
              <w:left w:val="nil"/>
              <w:bottom w:val="single" w:sz="4" w:space="0" w:color="auto"/>
              <w:right w:val="single" w:sz="4" w:space="0" w:color="auto"/>
            </w:tcBorders>
            <w:shd w:val="clear" w:color="000000" w:fill="D8D8D8"/>
            <w:vAlign w:val="bottom"/>
            <w:hideMark/>
          </w:tcPr>
          <w:p w14:paraId="3CB01FE8" w14:textId="3D28445F" w:rsidR="002007CB" w:rsidRPr="00FF3562" w:rsidRDefault="007F64D3" w:rsidP="007F64D3">
            <w:pPr>
              <w:rPr>
                <w:rFonts w:ascii="Arial" w:hAnsi="Arial" w:cs="Arial"/>
                <w:color w:val="000000"/>
                <w:sz w:val="18"/>
                <w:szCs w:val="18"/>
              </w:rPr>
            </w:pPr>
            <w:r w:rsidRPr="00FF3562">
              <w:rPr>
                <w:rFonts w:ascii="Arial" w:hAnsi="Arial" w:cs="Arial"/>
                <w:i/>
                <w:color w:val="000000"/>
                <w:sz w:val="18"/>
                <w:szCs w:val="18"/>
              </w:rPr>
              <w:t>5</w:t>
            </w:r>
            <w:r w:rsidR="002007CB" w:rsidRPr="00FF3562">
              <w:rPr>
                <w:rFonts w:ascii="Arial" w:hAnsi="Arial" w:cs="Arial"/>
                <w:color w:val="000000"/>
                <w:sz w:val="18"/>
                <w:szCs w:val="18"/>
              </w:rPr>
              <w:br/>
            </w:r>
            <w:r w:rsidRPr="00FF3562">
              <w:rPr>
                <w:rFonts w:ascii="Arial" w:hAnsi="Arial" w:cs="Arial"/>
                <w:b/>
                <w:color w:val="000000"/>
                <w:sz w:val="18"/>
                <w:szCs w:val="18"/>
              </w:rPr>
              <w:t>Optional</w:t>
            </w:r>
          </w:p>
        </w:tc>
        <w:tc>
          <w:tcPr>
            <w:tcW w:w="1733" w:type="dxa"/>
            <w:tcBorders>
              <w:top w:val="nil"/>
              <w:left w:val="nil"/>
              <w:bottom w:val="single" w:sz="4" w:space="0" w:color="auto"/>
              <w:right w:val="single" w:sz="4" w:space="0" w:color="auto"/>
            </w:tcBorders>
            <w:shd w:val="clear" w:color="000000" w:fill="D8D8D8"/>
            <w:vAlign w:val="bottom"/>
            <w:hideMark/>
          </w:tcPr>
          <w:p w14:paraId="4BC4E1DF" w14:textId="6398EE1A"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6</w:t>
            </w:r>
          </w:p>
          <w:p w14:paraId="5B19F2A4" w14:textId="4CC5C55F" w:rsidR="002007CB" w:rsidRPr="00FF3562" w:rsidRDefault="002007CB" w:rsidP="002E3D72">
            <w:pPr>
              <w:rPr>
                <w:rFonts w:ascii="Arial" w:hAnsi="Arial" w:cs="Arial"/>
                <w:i/>
                <w:color w:val="FF0000"/>
                <w:sz w:val="18"/>
                <w:szCs w:val="18"/>
              </w:rPr>
            </w:pPr>
          </w:p>
        </w:tc>
        <w:tc>
          <w:tcPr>
            <w:tcW w:w="1710" w:type="dxa"/>
            <w:tcBorders>
              <w:top w:val="nil"/>
              <w:left w:val="nil"/>
              <w:bottom w:val="single" w:sz="4" w:space="0" w:color="auto"/>
              <w:right w:val="single" w:sz="4" w:space="0" w:color="auto"/>
            </w:tcBorders>
            <w:shd w:val="clear" w:color="000000" w:fill="D8D8D8"/>
            <w:vAlign w:val="bottom"/>
            <w:hideMark/>
          </w:tcPr>
          <w:p w14:paraId="0D7E5420" w14:textId="75C8F33B"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7</w:t>
            </w:r>
          </w:p>
          <w:p w14:paraId="426DFB3C" w14:textId="5A31A481" w:rsidR="002007CB" w:rsidRPr="00FF3562" w:rsidRDefault="0094763C" w:rsidP="002E3D72">
            <w:pPr>
              <w:rPr>
                <w:rFonts w:ascii="Arial" w:hAnsi="Arial" w:cs="Arial"/>
                <w:b/>
                <w:color w:val="000000"/>
                <w:sz w:val="18"/>
                <w:szCs w:val="18"/>
              </w:rPr>
            </w:pPr>
            <w:r w:rsidRPr="00FF3562">
              <w:rPr>
                <w:rFonts w:ascii="Arial" w:hAnsi="Arial" w:cs="Arial"/>
                <w:b/>
                <w:sz w:val="18"/>
                <w:szCs w:val="18"/>
              </w:rPr>
              <w:t>Review</w:t>
            </w:r>
          </w:p>
        </w:tc>
        <w:tc>
          <w:tcPr>
            <w:tcW w:w="1710" w:type="dxa"/>
            <w:tcBorders>
              <w:top w:val="nil"/>
              <w:left w:val="nil"/>
              <w:bottom w:val="single" w:sz="4" w:space="0" w:color="auto"/>
              <w:right w:val="single" w:sz="4" w:space="0" w:color="auto"/>
            </w:tcBorders>
            <w:shd w:val="clear" w:color="000000" w:fill="D8D8D8"/>
            <w:vAlign w:val="bottom"/>
            <w:hideMark/>
          </w:tcPr>
          <w:p w14:paraId="104BFBB3" w14:textId="4F85EF11"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8</w:t>
            </w:r>
            <w:r w:rsidR="002007CB" w:rsidRPr="00FF3562">
              <w:rPr>
                <w:rFonts w:ascii="Arial" w:hAnsi="Arial" w:cs="Arial"/>
                <w:i/>
                <w:color w:val="000000"/>
                <w:sz w:val="18"/>
                <w:szCs w:val="18"/>
              </w:rPr>
              <w:br/>
            </w:r>
          </w:p>
        </w:tc>
      </w:tr>
      <w:tr w:rsidR="002007CB" w:rsidRPr="00FF3562" w14:paraId="7FF86E59" w14:textId="77777777" w:rsidTr="00F320C1">
        <w:trPr>
          <w:trHeight w:val="431"/>
        </w:trPr>
        <w:tc>
          <w:tcPr>
            <w:tcW w:w="960" w:type="dxa"/>
            <w:tcBorders>
              <w:top w:val="nil"/>
              <w:left w:val="single" w:sz="4" w:space="0" w:color="auto"/>
              <w:bottom w:val="single" w:sz="4" w:space="0" w:color="auto"/>
              <w:right w:val="single" w:sz="4" w:space="0" w:color="auto"/>
            </w:tcBorders>
            <w:shd w:val="clear" w:color="auto" w:fill="FFFFFF"/>
            <w:vAlign w:val="bottom"/>
          </w:tcPr>
          <w:p w14:paraId="00E0B5D2" w14:textId="77777777" w:rsidR="002007CB" w:rsidRPr="00FF3562" w:rsidRDefault="002007CB" w:rsidP="002E3D72">
            <w:pPr>
              <w:rPr>
                <w:rFonts w:ascii="Arial" w:hAnsi="Arial" w:cs="Arial"/>
                <w:i/>
                <w:color w:val="000000"/>
                <w:sz w:val="18"/>
                <w:szCs w:val="18"/>
              </w:rPr>
            </w:pPr>
            <w:r w:rsidRPr="00FF3562">
              <w:rPr>
                <w:rFonts w:ascii="Arial" w:hAnsi="Arial" w:cs="Arial"/>
                <w:i/>
                <w:color w:val="000000"/>
                <w:sz w:val="18"/>
                <w:szCs w:val="18"/>
              </w:rPr>
              <w:t>Week 17</w:t>
            </w:r>
          </w:p>
        </w:tc>
        <w:tc>
          <w:tcPr>
            <w:tcW w:w="1570" w:type="dxa"/>
            <w:tcBorders>
              <w:top w:val="nil"/>
              <w:left w:val="nil"/>
              <w:bottom w:val="single" w:sz="4" w:space="0" w:color="auto"/>
              <w:right w:val="single" w:sz="4" w:space="0" w:color="auto"/>
            </w:tcBorders>
            <w:shd w:val="clear" w:color="auto" w:fill="FFFFFF"/>
            <w:vAlign w:val="bottom"/>
          </w:tcPr>
          <w:p w14:paraId="47ABF72E" w14:textId="5CE92EAA"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11</w:t>
            </w:r>
          </w:p>
          <w:p w14:paraId="2B367AE7" w14:textId="3215431F" w:rsidR="002007CB" w:rsidRPr="00FF3562" w:rsidRDefault="007F64D3" w:rsidP="002E3D72">
            <w:pPr>
              <w:rPr>
                <w:rFonts w:ascii="Arial" w:hAnsi="Arial" w:cs="Arial"/>
                <w:b/>
                <w:i/>
                <w:color w:val="00B0F0"/>
                <w:sz w:val="18"/>
                <w:szCs w:val="18"/>
              </w:rPr>
            </w:pPr>
            <w:r w:rsidRPr="00FF3562">
              <w:rPr>
                <w:rFonts w:ascii="Arial" w:hAnsi="Arial" w:cs="Arial"/>
                <w:b/>
                <w:i/>
                <w:color w:val="FF0000"/>
                <w:sz w:val="18"/>
                <w:szCs w:val="18"/>
              </w:rPr>
              <w:t>Finals Week</w:t>
            </w:r>
          </w:p>
        </w:tc>
        <w:tc>
          <w:tcPr>
            <w:tcW w:w="1507" w:type="dxa"/>
            <w:tcBorders>
              <w:top w:val="nil"/>
              <w:left w:val="nil"/>
              <w:bottom w:val="single" w:sz="4" w:space="0" w:color="auto"/>
              <w:right w:val="single" w:sz="4" w:space="0" w:color="auto"/>
            </w:tcBorders>
            <w:shd w:val="clear" w:color="auto" w:fill="FFFFFF"/>
            <w:vAlign w:val="bottom"/>
          </w:tcPr>
          <w:p w14:paraId="6415B107" w14:textId="1738C40E"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12</w:t>
            </w:r>
          </w:p>
          <w:p w14:paraId="2F3553D4" w14:textId="7FA9D9CB" w:rsidR="002007CB" w:rsidRPr="00FF3562" w:rsidRDefault="002007CB" w:rsidP="002E3D72">
            <w:pPr>
              <w:rPr>
                <w:rFonts w:ascii="Arial" w:hAnsi="Arial" w:cs="Arial"/>
                <w:i/>
                <w:color w:val="000000"/>
                <w:sz w:val="18"/>
                <w:szCs w:val="18"/>
              </w:rPr>
            </w:pPr>
          </w:p>
        </w:tc>
        <w:tc>
          <w:tcPr>
            <w:tcW w:w="1733" w:type="dxa"/>
            <w:tcBorders>
              <w:top w:val="nil"/>
              <w:left w:val="nil"/>
              <w:bottom w:val="single" w:sz="4" w:space="0" w:color="auto"/>
              <w:right w:val="single" w:sz="4" w:space="0" w:color="auto"/>
            </w:tcBorders>
            <w:shd w:val="clear" w:color="auto" w:fill="FFFFFF"/>
            <w:vAlign w:val="bottom"/>
          </w:tcPr>
          <w:p w14:paraId="2BDDB047" w14:textId="77C609DA"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3</w:t>
            </w:r>
          </w:p>
          <w:p w14:paraId="72C05979" w14:textId="0DBDE8A8" w:rsidR="002007CB" w:rsidRPr="00FF3562" w:rsidRDefault="002007CB" w:rsidP="002E3D72">
            <w:pPr>
              <w:rPr>
                <w:rFonts w:ascii="Arial" w:hAnsi="Arial" w:cs="Arial"/>
                <w:b/>
                <w:i/>
                <w:color w:val="FF0000"/>
                <w:sz w:val="18"/>
                <w:szCs w:val="18"/>
              </w:rPr>
            </w:pPr>
          </w:p>
        </w:tc>
        <w:tc>
          <w:tcPr>
            <w:tcW w:w="1710" w:type="dxa"/>
            <w:tcBorders>
              <w:top w:val="nil"/>
              <w:left w:val="nil"/>
              <w:bottom w:val="single" w:sz="4" w:space="0" w:color="auto"/>
              <w:right w:val="single" w:sz="4" w:space="0" w:color="auto"/>
            </w:tcBorders>
            <w:shd w:val="clear" w:color="auto" w:fill="FFFFFF"/>
            <w:vAlign w:val="bottom"/>
          </w:tcPr>
          <w:p w14:paraId="58357450" w14:textId="0374D5F4"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4</w:t>
            </w:r>
          </w:p>
          <w:p w14:paraId="15BBF68F" w14:textId="2D28574C" w:rsidR="002007CB" w:rsidRPr="00FF3562" w:rsidRDefault="002007CB" w:rsidP="002E3D72">
            <w:pPr>
              <w:rPr>
                <w:rFonts w:ascii="Arial" w:hAnsi="Arial" w:cs="Arial"/>
                <w:i/>
                <w:color w:val="000000"/>
                <w:sz w:val="18"/>
                <w:szCs w:val="18"/>
              </w:rPr>
            </w:pPr>
          </w:p>
        </w:tc>
        <w:tc>
          <w:tcPr>
            <w:tcW w:w="1710" w:type="dxa"/>
            <w:tcBorders>
              <w:top w:val="nil"/>
              <w:left w:val="nil"/>
              <w:bottom w:val="single" w:sz="4" w:space="0" w:color="auto"/>
              <w:right w:val="single" w:sz="4" w:space="0" w:color="auto"/>
            </w:tcBorders>
            <w:shd w:val="clear" w:color="auto" w:fill="FFFFFF"/>
            <w:vAlign w:val="bottom"/>
          </w:tcPr>
          <w:p w14:paraId="66EE8917" w14:textId="34409888" w:rsidR="002007CB" w:rsidRPr="00FF3562" w:rsidRDefault="007F64D3" w:rsidP="002E3D72">
            <w:pPr>
              <w:rPr>
                <w:rFonts w:ascii="Arial" w:hAnsi="Arial" w:cs="Arial"/>
                <w:i/>
                <w:color w:val="000000"/>
                <w:sz w:val="18"/>
                <w:szCs w:val="18"/>
              </w:rPr>
            </w:pPr>
            <w:r w:rsidRPr="00FF3562">
              <w:rPr>
                <w:rFonts w:ascii="Arial" w:hAnsi="Arial" w:cs="Arial"/>
                <w:i/>
                <w:color w:val="000000"/>
                <w:sz w:val="18"/>
                <w:szCs w:val="18"/>
              </w:rPr>
              <w:t>1</w:t>
            </w:r>
            <w:r w:rsidR="003B2EC6" w:rsidRPr="00FF3562">
              <w:rPr>
                <w:rFonts w:ascii="Arial" w:hAnsi="Arial" w:cs="Arial"/>
                <w:i/>
                <w:color w:val="000000"/>
                <w:sz w:val="18"/>
                <w:szCs w:val="18"/>
              </w:rPr>
              <w:t>5</w:t>
            </w:r>
          </w:p>
          <w:p w14:paraId="680E1996" w14:textId="77777777" w:rsidR="002007CB" w:rsidRPr="00FF3562" w:rsidRDefault="002007CB" w:rsidP="002E3D72">
            <w:pPr>
              <w:rPr>
                <w:rFonts w:ascii="Arial" w:hAnsi="Arial" w:cs="Arial"/>
                <w:i/>
                <w:color w:val="000000"/>
                <w:sz w:val="18"/>
                <w:szCs w:val="18"/>
              </w:rPr>
            </w:pPr>
          </w:p>
        </w:tc>
      </w:tr>
      <w:tr w:rsidR="002007CB" w:rsidRPr="00FF3562" w14:paraId="517BB85C" w14:textId="77777777" w:rsidTr="002E3D72">
        <w:trPr>
          <w:trHeight w:val="300"/>
        </w:trPr>
        <w:tc>
          <w:tcPr>
            <w:tcW w:w="9190" w:type="dxa"/>
            <w:gridSpan w:val="6"/>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8AE4AE2" w14:textId="77777777" w:rsidR="002007CB" w:rsidRPr="00FF3562" w:rsidRDefault="002007CB" w:rsidP="002E3D72">
            <w:pPr>
              <w:jc w:val="center"/>
              <w:rPr>
                <w:rFonts w:ascii="Arial" w:hAnsi="Arial" w:cs="Arial"/>
                <w:color w:val="000000"/>
                <w:sz w:val="18"/>
                <w:szCs w:val="18"/>
              </w:rPr>
            </w:pPr>
            <w:r w:rsidRPr="00FF3562">
              <w:rPr>
                <w:rFonts w:ascii="Arial" w:hAnsi="Arial" w:cs="Arial"/>
                <w:color w:val="000000"/>
                <w:sz w:val="18"/>
                <w:szCs w:val="18"/>
              </w:rPr>
              <w:t> </w:t>
            </w:r>
          </w:p>
        </w:tc>
      </w:tr>
    </w:tbl>
    <w:p w14:paraId="125C8FCB" w14:textId="77777777" w:rsidR="002007CB" w:rsidRPr="00FF3562" w:rsidRDefault="002007CB" w:rsidP="0060792C">
      <w:pPr>
        <w:rPr>
          <w:rFonts w:ascii="Arial" w:hAnsi="Arial" w:cs="Arial"/>
          <w:b/>
          <w:sz w:val="18"/>
          <w:szCs w:val="18"/>
        </w:rPr>
      </w:pPr>
    </w:p>
    <w:p w14:paraId="3A3826CF" w14:textId="77777777" w:rsidR="00072C2D" w:rsidRPr="00FF3562" w:rsidRDefault="00072C2D" w:rsidP="0060792C">
      <w:pPr>
        <w:rPr>
          <w:rFonts w:ascii="Arial" w:hAnsi="Arial" w:cs="Arial"/>
          <w:b/>
          <w:sz w:val="18"/>
          <w:szCs w:val="18"/>
        </w:rPr>
      </w:pPr>
    </w:p>
    <w:p w14:paraId="1735AD7E" w14:textId="77777777" w:rsidR="00072C2D" w:rsidRPr="00FF3562" w:rsidRDefault="00072C2D" w:rsidP="0060792C">
      <w:pPr>
        <w:rPr>
          <w:rFonts w:ascii="Arial" w:hAnsi="Arial" w:cs="Arial"/>
          <w:b/>
          <w:sz w:val="18"/>
          <w:szCs w:val="18"/>
        </w:rPr>
      </w:pPr>
    </w:p>
    <w:sectPr w:rsidR="00072C2D" w:rsidRPr="00FF3562" w:rsidSect="00557C9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5AA68" w14:textId="77777777" w:rsidR="003A3D8F" w:rsidRDefault="003A3D8F" w:rsidP="00F81230">
      <w:r>
        <w:separator/>
      </w:r>
    </w:p>
  </w:endnote>
  <w:endnote w:type="continuationSeparator" w:id="0">
    <w:p w14:paraId="4A1921CF" w14:textId="77777777" w:rsidR="003A3D8F" w:rsidRDefault="003A3D8F" w:rsidP="00F8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C02F8" w14:textId="77777777" w:rsidR="003A3D8F" w:rsidRDefault="003A3D8F" w:rsidP="00F81230">
      <w:r>
        <w:separator/>
      </w:r>
    </w:p>
  </w:footnote>
  <w:footnote w:type="continuationSeparator" w:id="0">
    <w:p w14:paraId="5D5FCC12" w14:textId="77777777" w:rsidR="003A3D8F" w:rsidRDefault="003A3D8F" w:rsidP="00F81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894EE876"/>
    <w:lvl w:ilvl="0">
      <w:start w:val="1"/>
      <w:numFmt w:val="bullet"/>
      <w:lvlText w:val="•"/>
      <w:lvlJc w:val="left"/>
      <w:pPr>
        <w:tabs>
          <w:tab w:val="num" w:pos="432"/>
        </w:tabs>
        <w:ind w:left="432"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7C3179"/>
    <w:multiLevelType w:val="hybridMultilevel"/>
    <w:tmpl w:val="86FA8FC4"/>
    <w:lvl w:ilvl="0" w:tplc="E35CC97E">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12829CD"/>
    <w:multiLevelType w:val="multilevel"/>
    <w:tmpl w:val="064AA864"/>
    <w:lvl w:ilvl="0">
      <w:start w:val="1"/>
      <w:numFmt w:val="none"/>
      <w:lvlText w:val=""/>
      <w:legacy w:legacy="1" w:legacySpace="120" w:legacyIndent="360"/>
      <w:lvlJc w:val="left"/>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28B907D7"/>
    <w:multiLevelType w:val="multilevel"/>
    <w:tmpl w:val="C5FE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734E69"/>
    <w:multiLevelType w:val="hybridMultilevel"/>
    <w:tmpl w:val="389AD284"/>
    <w:lvl w:ilvl="0" w:tplc="29D65246">
      <w:start w:val="1"/>
      <w:numFmt w:val="bullet"/>
      <w:lvlText w:val="□"/>
      <w:lvlJc w:val="left"/>
      <w:pPr>
        <w:tabs>
          <w:tab w:val="num" w:pos="450"/>
        </w:tabs>
        <w:ind w:left="45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75CF3"/>
    <w:multiLevelType w:val="hybridMultilevel"/>
    <w:tmpl w:val="50DA2CD8"/>
    <w:lvl w:ilvl="0" w:tplc="5DAACC76">
      <w:start w:val="1"/>
      <w:numFmt w:val="bullet"/>
      <w:lvlText w:val="o"/>
      <w:lvlJc w:val="left"/>
      <w:pPr>
        <w:tabs>
          <w:tab w:val="num" w:pos="0"/>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30B57"/>
    <w:multiLevelType w:val="multilevel"/>
    <w:tmpl w:val="699CF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0A7DCC"/>
    <w:multiLevelType w:val="hybridMultilevel"/>
    <w:tmpl w:val="B7829264"/>
    <w:lvl w:ilvl="0" w:tplc="04D26A0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F776DE"/>
    <w:multiLevelType w:val="hybridMultilevel"/>
    <w:tmpl w:val="F0D01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A96B9F"/>
    <w:multiLevelType w:val="hybridMultilevel"/>
    <w:tmpl w:val="E80C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C4501"/>
    <w:multiLevelType w:val="multilevel"/>
    <w:tmpl w:val="FF1A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9B2942"/>
    <w:multiLevelType w:val="multilevel"/>
    <w:tmpl w:val="064AA864"/>
    <w:lvl w:ilvl="0">
      <w:start w:val="1"/>
      <w:numFmt w:val="none"/>
      <w:lvlText w:val=""/>
      <w:legacy w:legacy="1" w:legacySpace="120" w:legacyIndent="360"/>
      <w:lvlJc w:val="left"/>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627F7707"/>
    <w:multiLevelType w:val="singleLevel"/>
    <w:tmpl w:val="CC2E74A6"/>
    <w:lvl w:ilvl="0">
      <w:start w:val="1"/>
      <w:numFmt w:val="decimal"/>
      <w:lvlText w:val="%1."/>
      <w:lvlJc w:val="left"/>
      <w:pPr>
        <w:tabs>
          <w:tab w:val="num" w:pos="1800"/>
        </w:tabs>
        <w:ind w:left="1800" w:hanging="360"/>
      </w:pPr>
      <w:rPr>
        <w:rFonts w:hint="default"/>
      </w:rPr>
    </w:lvl>
  </w:abstractNum>
  <w:abstractNum w:abstractNumId="14" w15:restartNumberingAfterBreak="0">
    <w:nsid w:val="64C472C8"/>
    <w:multiLevelType w:val="hybridMultilevel"/>
    <w:tmpl w:val="445E35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681541D0"/>
    <w:multiLevelType w:val="hybridMultilevel"/>
    <w:tmpl w:val="CD6402C4"/>
    <w:lvl w:ilvl="0" w:tplc="0409000F">
      <w:start w:val="1"/>
      <w:numFmt w:val="decimal"/>
      <w:pStyle w:val="List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492BB2"/>
    <w:multiLevelType w:val="hybridMultilevel"/>
    <w:tmpl w:val="21669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D1E9B"/>
    <w:multiLevelType w:val="hybridMultilevel"/>
    <w:tmpl w:val="8C844B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B4672A2"/>
    <w:multiLevelType w:val="hybridMultilevel"/>
    <w:tmpl w:val="FDB81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6"/>
  </w:num>
  <w:num w:numId="4">
    <w:abstractNumId w:val="15"/>
  </w:num>
  <w:num w:numId="5">
    <w:abstractNumId w:val="0"/>
  </w:num>
  <w:num w:numId="6">
    <w:abstractNumId w:val="1"/>
  </w:num>
  <w:num w:numId="7">
    <w:abstractNumId w:val="11"/>
  </w:num>
  <w:num w:numId="8">
    <w:abstractNumId w:val="9"/>
  </w:num>
  <w:num w:numId="9">
    <w:abstractNumId w:val="5"/>
  </w:num>
  <w:num w:numId="10">
    <w:abstractNumId w:val="13"/>
  </w:num>
  <w:num w:numId="11">
    <w:abstractNumId w:val="14"/>
  </w:num>
  <w:num w:numId="12">
    <w:abstractNumId w:val="12"/>
  </w:num>
  <w:num w:numId="13">
    <w:abstractNumId w:val="3"/>
  </w:num>
  <w:num w:numId="14">
    <w:abstractNumId w:val="18"/>
  </w:num>
  <w:num w:numId="15">
    <w:abstractNumId w:val="4"/>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53"/>
    <w:rsid w:val="000236D4"/>
    <w:rsid w:val="00042535"/>
    <w:rsid w:val="00045595"/>
    <w:rsid w:val="000459A5"/>
    <w:rsid w:val="00057C6E"/>
    <w:rsid w:val="000651D6"/>
    <w:rsid w:val="00067417"/>
    <w:rsid w:val="00072C2D"/>
    <w:rsid w:val="00076A06"/>
    <w:rsid w:val="00077CB8"/>
    <w:rsid w:val="000B47DF"/>
    <w:rsid w:val="000D7CEF"/>
    <w:rsid w:val="000F56C8"/>
    <w:rsid w:val="000F68B3"/>
    <w:rsid w:val="00100841"/>
    <w:rsid w:val="00117FEF"/>
    <w:rsid w:val="00131FDA"/>
    <w:rsid w:val="00137891"/>
    <w:rsid w:val="00152A49"/>
    <w:rsid w:val="0015315A"/>
    <w:rsid w:val="00163AF8"/>
    <w:rsid w:val="001655AC"/>
    <w:rsid w:val="0018743B"/>
    <w:rsid w:val="001C0BF6"/>
    <w:rsid w:val="001F0949"/>
    <w:rsid w:val="002007CB"/>
    <w:rsid w:val="00211EF1"/>
    <w:rsid w:val="00234A25"/>
    <w:rsid w:val="00281F9E"/>
    <w:rsid w:val="00285150"/>
    <w:rsid w:val="00292BBE"/>
    <w:rsid w:val="002D5042"/>
    <w:rsid w:val="002E04CA"/>
    <w:rsid w:val="002E3D72"/>
    <w:rsid w:val="002F1544"/>
    <w:rsid w:val="002F7A1F"/>
    <w:rsid w:val="003165B9"/>
    <w:rsid w:val="0037472B"/>
    <w:rsid w:val="0038481A"/>
    <w:rsid w:val="00392A95"/>
    <w:rsid w:val="003A3D8F"/>
    <w:rsid w:val="003B2EC6"/>
    <w:rsid w:val="003D5A50"/>
    <w:rsid w:val="003F5AAC"/>
    <w:rsid w:val="003F63A3"/>
    <w:rsid w:val="00421EEB"/>
    <w:rsid w:val="004223F6"/>
    <w:rsid w:val="00431928"/>
    <w:rsid w:val="00447B4F"/>
    <w:rsid w:val="004628AE"/>
    <w:rsid w:val="00471409"/>
    <w:rsid w:val="00482555"/>
    <w:rsid w:val="004A24E3"/>
    <w:rsid w:val="004A5858"/>
    <w:rsid w:val="004B3D0D"/>
    <w:rsid w:val="004C7A70"/>
    <w:rsid w:val="004F09E7"/>
    <w:rsid w:val="004F0DCE"/>
    <w:rsid w:val="004F34A8"/>
    <w:rsid w:val="00506158"/>
    <w:rsid w:val="00535425"/>
    <w:rsid w:val="005402C8"/>
    <w:rsid w:val="00557C93"/>
    <w:rsid w:val="00566055"/>
    <w:rsid w:val="005773D6"/>
    <w:rsid w:val="005A7C52"/>
    <w:rsid w:val="005B39A9"/>
    <w:rsid w:val="005F53A6"/>
    <w:rsid w:val="0060792C"/>
    <w:rsid w:val="00611543"/>
    <w:rsid w:val="00616C21"/>
    <w:rsid w:val="00623E56"/>
    <w:rsid w:val="00625D2D"/>
    <w:rsid w:val="006272BE"/>
    <w:rsid w:val="00672F16"/>
    <w:rsid w:val="006809EC"/>
    <w:rsid w:val="00680E10"/>
    <w:rsid w:val="00683FBF"/>
    <w:rsid w:val="006917EF"/>
    <w:rsid w:val="00721D1A"/>
    <w:rsid w:val="007D11AC"/>
    <w:rsid w:val="007F0703"/>
    <w:rsid w:val="007F64D3"/>
    <w:rsid w:val="00845CEC"/>
    <w:rsid w:val="008B2C8B"/>
    <w:rsid w:val="008B6A09"/>
    <w:rsid w:val="008C4F44"/>
    <w:rsid w:val="008D151C"/>
    <w:rsid w:val="008D2B9A"/>
    <w:rsid w:val="008E730F"/>
    <w:rsid w:val="008F1B01"/>
    <w:rsid w:val="0094502F"/>
    <w:rsid w:val="0094763C"/>
    <w:rsid w:val="00956D0E"/>
    <w:rsid w:val="009643BE"/>
    <w:rsid w:val="0097678D"/>
    <w:rsid w:val="009853B1"/>
    <w:rsid w:val="00986A37"/>
    <w:rsid w:val="0099689F"/>
    <w:rsid w:val="009B7DE9"/>
    <w:rsid w:val="009E41C3"/>
    <w:rsid w:val="00A2037C"/>
    <w:rsid w:val="00A51ED3"/>
    <w:rsid w:val="00A57D52"/>
    <w:rsid w:val="00A83D28"/>
    <w:rsid w:val="00A84252"/>
    <w:rsid w:val="00A92DBA"/>
    <w:rsid w:val="00AB4399"/>
    <w:rsid w:val="00AF7D94"/>
    <w:rsid w:val="00B425CF"/>
    <w:rsid w:val="00B9434F"/>
    <w:rsid w:val="00B94E62"/>
    <w:rsid w:val="00BD3835"/>
    <w:rsid w:val="00BD4DDC"/>
    <w:rsid w:val="00C109BB"/>
    <w:rsid w:val="00C16A0E"/>
    <w:rsid w:val="00C22F52"/>
    <w:rsid w:val="00C24671"/>
    <w:rsid w:val="00C31B2A"/>
    <w:rsid w:val="00C402BC"/>
    <w:rsid w:val="00C62058"/>
    <w:rsid w:val="00C7682A"/>
    <w:rsid w:val="00C8184B"/>
    <w:rsid w:val="00CA0801"/>
    <w:rsid w:val="00CD3458"/>
    <w:rsid w:val="00CE14D1"/>
    <w:rsid w:val="00D21735"/>
    <w:rsid w:val="00D43DEC"/>
    <w:rsid w:val="00D77B61"/>
    <w:rsid w:val="00D85E8D"/>
    <w:rsid w:val="00DA1358"/>
    <w:rsid w:val="00DA3ECE"/>
    <w:rsid w:val="00DD6798"/>
    <w:rsid w:val="00DE1222"/>
    <w:rsid w:val="00E02AF3"/>
    <w:rsid w:val="00E13253"/>
    <w:rsid w:val="00E33626"/>
    <w:rsid w:val="00E56A85"/>
    <w:rsid w:val="00E66D05"/>
    <w:rsid w:val="00E82209"/>
    <w:rsid w:val="00E822B1"/>
    <w:rsid w:val="00E83D63"/>
    <w:rsid w:val="00E868AD"/>
    <w:rsid w:val="00E86BA1"/>
    <w:rsid w:val="00E92200"/>
    <w:rsid w:val="00EA320D"/>
    <w:rsid w:val="00EA4109"/>
    <w:rsid w:val="00EB3707"/>
    <w:rsid w:val="00ED1ABD"/>
    <w:rsid w:val="00EE35D3"/>
    <w:rsid w:val="00F21760"/>
    <w:rsid w:val="00F320C1"/>
    <w:rsid w:val="00F467C3"/>
    <w:rsid w:val="00F81230"/>
    <w:rsid w:val="00F874C9"/>
    <w:rsid w:val="00F9528B"/>
    <w:rsid w:val="00FC3549"/>
    <w:rsid w:val="00FE1622"/>
    <w:rsid w:val="00FE632E"/>
    <w:rsid w:val="00FF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F8231"/>
  <w14:defaultImageDpi w14:val="300"/>
  <w15:docId w15:val="{2F2E2E76-FFDC-4DB7-AEB4-4CBAF35C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53"/>
    <w:rPr>
      <w:rFonts w:ascii="Times New Roman" w:eastAsia="Times New Roman" w:hAnsi="Times New Roman"/>
    </w:rPr>
  </w:style>
  <w:style w:type="paragraph" w:styleId="Heading1">
    <w:name w:val="heading 1"/>
    <w:basedOn w:val="Normal"/>
    <w:next w:val="Normal"/>
    <w:link w:val="Heading1Char"/>
    <w:qFormat/>
    <w:rsid w:val="00E13253"/>
    <w:pPr>
      <w:keepNext/>
      <w:outlineLvl w:val="0"/>
    </w:pPr>
    <w:rPr>
      <w:sz w:val="24"/>
    </w:rPr>
  </w:style>
  <w:style w:type="paragraph" w:styleId="Heading2">
    <w:name w:val="heading 2"/>
    <w:basedOn w:val="Normal"/>
    <w:next w:val="Normal"/>
    <w:link w:val="Heading2Char"/>
    <w:qFormat/>
    <w:rsid w:val="00E13253"/>
    <w:pPr>
      <w:keepNext/>
      <w:outlineLvl w:val="1"/>
    </w:pPr>
    <w:rPr>
      <w:b/>
      <w:caps/>
      <w:sz w:val="24"/>
      <w:u w:val="single"/>
    </w:rPr>
  </w:style>
  <w:style w:type="paragraph" w:styleId="Heading3">
    <w:name w:val="heading 3"/>
    <w:basedOn w:val="Normal"/>
    <w:next w:val="Normal"/>
    <w:link w:val="Heading3Char"/>
    <w:uiPriority w:val="9"/>
    <w:semiHidden/>
    <w:unhideWhenUsed/>
    <w:qFormat/>
    <w:rsid w:val="00F81230"/>
    <w:pPr>
      <w:keepNext/>
      <w:keepLines/>
      <w:spacing w:before="40"/>
      <w:outlineLvl w:val="2"/>
    </w:pPr>
    <w:rPr>
      <w:rFonts w:ascii="Calibri" w:eastAsia="MS Gothic" w:hAnsi="Calibri"/>
      <w:color w:val="243F60"/>
      <w:sz w:val="24"/>
      <w:szCs w:val="24"/>
    </w:rPr>
  </w:style>
  <w:style w:type="paragraph" w:styleId="Heading7">
    <w:name w:val="heading 7"/>
    <w:basedOn w:val="Normal"/>
    <w:next w:val="Normal"/>
    <w:link w:val="Heading7Char"/>
    <w:uiPriority w:val="9"/>
    <w:semiHidden/>
    <w:unhideWhenUsed/>
    <w:qFormat/>
    <w:rsid w:val="00100841"/>
    <w:pPr>
      <w:keepNext/>
      <w:keepLines/>
      <w:spacing w:before="200"/>
      <w:outlineLvl w:val="6"/>
    </w:pPr>
    <w:rPr>
      <w:rFonts w:ascii="Calibri" w:eastAsia="MS Gothic" w:hAnsi="Calibri"/>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13253"/>
    <w:rPr>
      <w:rFonts w:ascii="Times New Roman" w:eastAsia="Times New Roman" w:hAnsi="Times New Roman" w:cs="Times New Roman"/>
      <w:szCs w:val="20"/>
    </w:rPr>
  </w:style>
  <w:style w:type="character" w:customStyle="1" w:styleId="Heading2Char">
    <w:name w:val="Heading 2 Char"/>
    <w:link w:val="Heading2"/>
    <w:rsid w:val="00E13253"/>
    <w:rPr>
      <w:rFonts w:ascii="Times New Roman" w:eastAsia="Times New Roman" w:hAnsi="Times New Roman" w:cs="Times New Roman"/>
      <w:b/>
      <w:caps/>
      <w:szCs w:val="20"/>
      <w:u w:val="single"/>
    </w:rPr>
  </w:style>
  <w:style w:type="paragraph" w:styleId="Header">
    <w:name w:val="header"/>
    <w:basedOn w:val="Normal"/>
    <w:link w:val="HeaderChar"/>
    <w:rsid w:val="00E13253"/>
    <w:pPr>
      <w:tabs>
        <w:tab w:val="center" w:pos="4320"/>
        <w:tab w:val="right" w:pos="8640"/>
      </w:tabs>
    </w:pPr>
  </w:style>
  <w:style w:type="character" w:customStyle="1" w:styleId="HeaderChar">
    <w:name w:val="Header Char"/>
    <w:link w:val="Header"/>
    <w:rsid w:val="00E13253"/>
    <w:rPr>
      <w:rFonts w:ascii="Times New Roman" w:eastAsia="Times New Roman" w:hAnsi="Times New Roman" w:cs="Times New Roman"/>
      <w:sz w:val="20"/>
      <w:szCs w:val="20"/>
    </w:rPr>
  </w:style>
  <w:style w:type="paragraph" w:styleId="BodyText2">
    <w:name w:val="Body Text 2"/>
    <w:basedOn w:val="Normal"/>
    <w:link w:val="BodyText2Char"/>
    <w:rsid w:val="00E13253"/>
    <w:rPr>
      <w:i/>
      <w:iCs/>
    </w:rPr>
  </w:style>
  <w:style w:type="character" w:customStyle="1" w:styleId="BodyText2Char">
    <w:name w:val="Body Text 2 Char"/>
    <w:link w:val="BodyText2"/>
    <w:rsid w:val="00E13253"/>
    <w:rPr>
      <w:rFonts w:ascii="Times New Roman" w:eastAsia="Times New Roman" w:hAnsi="Times New Roman" w:cs="Times New Roman"/>
      <w:i/>
      <w:iCs/>
      <w:sz w:val="20"/>
      <w:szCs w:val="20"/>
    </w:rPr>
  </w:style>
  <w:style w:type="paragraph" w:styleId="BodyText3">
    <w:name w:val="Body Text 3"/>
    <w:basedOn w:val="Normal"/>
    <w:link w:val="BodyText3Char"/>
    <w:rsid w:val="00E13253"/>
    <w:rPr>
      <w:i/>
      <w:iCs/>
      <w:color w:val="FF0000"/>
    </w:rPr>
  </w:style>
  <w:style w:type="character" w:customStyle="1" w:styleId="BodyText3Char">
    <w:name w:val="Body Text 3 Char"/>
    <w:link w:val="BodyText3"/>
    <w:rsid w:val="00E13253"/>
    <w:rPr>
      <w:rFonts w:ascii="Times New Roman" w:eastAsia="Times New Roman" w:hAnsi="Times New Roman" w:cs="Times New Roman"/>
      <w:i/>
      <w:iCs/>
      <w:color w:val="FF0000"/>
      <w:sz w:val="20"/>
      <w:szCs w:val="20"/>
    </w:rPr>
  </w:style>
  <w:style w:type="character" w:styleId="Hyperlink">
    <w:name w:val="Hyperlink"/>
    <w:rsid w:val="00E13253"/>
    <w:rPr>
      <w:color w:val="0000FF"/>
      <w:u w:val="single"/>
    </w:rPr>
  </w:style>
  <w:style w:type="character" w:customStyle="1" w:styleId="fnt0">
    <w:name w:val="fnt0"/>
    <w:basedOn w:val="DefaultParagraphFont"/>
    <w:rsid w:val="00E13253"/>
  </w:style>
  <w:style w:type="character" w:customStyle="1" w:styleId="display">
    <w:name w:val="display"/>
    <w:basedOn w:val="DefaultParagraphFont"/>
    <w:rsid w:val="00E13253"/>
  </w:style>
  <w:style w:type="paragraph" w:styleId="ListParagraph">
    <w:name w:val="List Paragraph"/>
    <w:basedOn w:val="Normal"/>
    <w:uiPriority w:val="34"/>
    <w:qFormat/>
    <w:rsid w:val="00C8184B"/>
    <w:pPr>
      <w:ind w:left="720"/>
      <w:contextualSpacing/>
    </w:pPr>
    <w:rPr>
      <w:rFonts w:ascii="Arial" w:hAnsi="Arial"/>
      <w:sz w:val="24"/>
    </w:rPr>
  </w:style>
  <w:style w:type="paragraph" w:customStyle="1" w:styleId="Body">
    <w:name w:val="Body"/>
    <w:rsid w:val="00C8184B"/>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character" w:styleId="CommentReference">
    <w:name w:val="annotation reference"/>
    <w:uiPriority w:val="99"/>
    <w:semiHidden/>
    <w:unhideWhenUsed/>
    <w:rsid w:val="00E92200"/>
    <w:rPr>
      <w:sz w:val="18"/>
      <w:szCs w:val="18"/>
    </w:rPr>
  </w:style>
  <w:style w:type="paragraph" w:styleId="CommentText">
    <w:name w:val="annotation text"/>
    <w:basedOn w:val="Normal"/>
    <w:link w:val="CommentTextChar"/>
    <w:uiPriority w:val="99"/>
    <w:semiHidden/>
    <w:unhideWhenUsed/>
    <w:rsid w:val="00E92200"/>
    <w:rPr>
      <w:sz w:val="24"/>
      <w:szCs w:val="24"/>
    </w:rPr>
  </w:style>
  <w:style w:type="character" w:customStyle="1" w:styleId="CommentTextChar">
    <w:name w:val="Comment Text Char"/>
    <w:link w:val="CommentText"/>
    <w:uiPriority w:val="99"/>
    <w:semiHidden/>
    <w:rsid w:val="00E922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92200"/>
    <w:rPr>
      <w:b/>
      <w:bCs/>
      <w:sz w:val="20"/>
      <w:szCs w:val="20"/>
    </w:rPr>
  </w:style>
  <w:style w:type="character" w:customStyle="1" w:styleId="CommentSubjectChar">
    <w:name w:val="Comment Subject Char"/>
    <w:link w:val="CommentSubject"/>
    <w:uiPriority w:val="99"/>
    <w:semiHidden/>
    <w:rsid w:val="00E922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92200"/>
    <w:rPr>
      <w:rFonts w:ascii="Lucida Grande" w:hAnsi="Lucida Grande" w:cs="Lucida Grande"/>
      <w:sz w:val="18"/>
      <w:szCs w:val="18"/>
    </w:rPr>
  </w:style>
  <w:style w:type="character" w:customStyle="1" w:styleId="BalloonTextChar">
    <w:name w:val="Balloon Text Char"/>
    <w:link w:val="BalloonText"/>
    <w:uiPriority w:val="99"/>
    <w:semiHidden/>
    <w:rsid w:val="00E92200"/>
    <w:rPr>
      <w:rFonts w:ascii="Lucida Grande" w:eastAsia="Times New Roman" w:hAnsi="Lucida Grande" w:cs="Lucida Grande"/>
      <w:sz w:val="18"/>
      <w:szCs w:val="18"/>
    </w:rPr>
  </w:style>
  <w:style w:type="paragraph" w:customStyle="1" w:styleId="DefaultText">
    <w:name w:val="Default Text"/>
    <w:basedOn w:val="Normal"/>
    <w:rsid w:val="00A2037C"/>
    <w:pPr>
      <w:autoSpaceDE w:val="0"/>
      <w:autoSpaceDN w:val="0"/>
      <w:adjustRightInd w:val="0"/>
    </w:pPr>
    <w:rPr>
      <w:sz w:val="24"/>
      <w:szCs w:val="24"/>
    </w:rPr>
  </w:style>
  <w:style w:type="paragraph" w:styleId="BodyTextIndent">
    <w:name w:val="Body Text Indent"/>
    <w:basedOn w:val="Normal"/>
    <w:link w:val="BodyTextIndentChar"/>
    <w:uiPriority w:val="99"/>
    <w:unhideWhenUsed/>
    <w:rsid w:val="00E82209"/>
    <w:pPr>
      <w:spacing w:after="120"/>
      <w:ind w:left="360"/>
    </w:pPr>
  </w:style>
  <w:style w:type="character" w:customStyle="1" w:styleId="BodyTextIndentChar">
    <w:name w:val="Body Text Indent Char"/>
    <w:link w:val="BodyTextIndent"/>
    <w:uiPriority w:val="99"/>
    <w:rsid w:val="00E82209"/>
    <w:rPr>
      <w:rFonts w:ascii="Times New Roman" w:eastAsia="Times New Roman" w:hAnsi="Times New Roman" w:cs="Times New Roman"/>
      <w:sz w:val="20"/>
      <w:szCs w:val="20"/>
    </w:rPr>
  </w:style>
  <w:style w:type="character" w:customStyle="1" w:styleId="label">
    <w:name w:val="label"/>
    <w:rsid w:val="00E82209"/>
  </w:style>
  <w:style w:type="paragraph" w:styleId="Footer">
    <w:name w:val="footer"/>
    <w:basedOn w:val="Normal"/>
    <w:link w:val="FooterChar"/>
    <w:uiPriority w:val="99"/>
    <w:rsid w:val="00E82209"/>
    <w:pPr>
      <w:tabs>
        <w:tab w:val="center" w:pos="4320"/>
        <w:tab w:val="right" w:pos="8640"/>
      </w:tabs>
      <w:autoSpaceDE w:val="0"/>
      <w:autoSpaceDN w:val="0"/>
    </w:pPr>
    <w:rPr>
      <w:sz w:val="24"/>
      <w:szCs w:val="24"/>
    </w:rPr>
  </w:style>
  <w:style w:type="character" w:customStyle="1" w:styleId="FooterChar">
    <w:name w:val="Footer Char"/>
    <w:link w:val="Footer"/>
    <w:uiPriority w:val="99"/>
    <w:rsid w:val="00E82209"/>
    <w:rPr>
      <w:rFonts w:ascii="Times New Roman" w:eastAsia="Times New Roman" w:hAnsi="Times New Roman" w:cs="Times New Roman"/>
    </w:rPr>
  </w:style>
  <w:style w:type="paragraph" w:customStyle="1" w:styleId="List1">
    <w:name w:val="List 1"/>
    <w:basedOn w:val="Normal"/>
    <w:semiHidden/>
    <w:rsid w:val="00E868AD"/>
    <w:pPr>
      <w:numPr>
        <w:numId w:val="4"/>
      </w:numPr>
    </w:pPr>
  </w:style>
  <w:style w:type="paragraph" w:customStyle="1" w:styleId="Body1">
    <w:name w:val="Body 1"/>
    <w:rsid w:val="00E868AD"/>
    <w:pPr>
      <w:outlineLvl w:val="0"/>
    </w:pPr>
    <w:rPr>
      <w:rFonts w:ascii="Times New Roman" w:eastAsia="Arial Unicode MS" w:hAnsi="Times New Roman"/>
      <w:color w:val="000000"/>
      <w:u w:color="000000"/>
    </w:rPr>
  </w:style>
  <w:style w:type="paragraph" w:styleId="NormalWeb">
    <w:name w:val="Normal (Web)"/>
    <w:basedOn w:val="Normal"/>
    <w:uiPriority w:val="99"/>
    <w:unhideWhenUsed/>
    <w:rsid w:val="000236D4"/>
    <w:pPr>
      <w:spacing w:before="100" w:beforeAutospacing="1" w:after="100" w:afterAutospacing="1"/>
    </w:pPr>
    <w:rPr>
      <w:rFonts w:ascii="Times" w:eastAsia="MS Mincho" w:hAnsi="Times"/>
    </w:rPr>
  </w:style>
  <w:style w:type="character" w:customStyle="1" w:styleId="Heading7Char">
    <w:name w:val="Heading 7 Char"/>
    <w:link w:val="Heading7"/>
    <w:uiPriority w:val="9"/>
    <w:semiHidden/>
    <w:rsid w:val="00100841"/>
    <w:rPr>
      <w:rFonts w:ascii="Calibri" w:eastAsia="MS Gothic" w:hAnsi="Calibri" w:cs="Times New Roman"/>
      <w:i/>
      <w:iCs/>
      <w:color w:val="404040"/>
      <w:sz w:val="20"/>
      <w:szCs w:val="20"/>
    </w:rPr>
  </w:style>
  <w:style w:type="paragraph" w:styleId="BodyText">
    <w:name w:val="Body Text"/>
    <w:basedOn w:val="Normal"/>
    <w:link w:val="BodyTextChar"/>
    <w:uiPriority w:val="99"/>
    <w:unhideWhenUsed/>
    <w:rsid w:val="00100841"/>
    <w:pPr>
      <w:spacing w:after="120"/>
    </w:pPr>
  </w:style>
  <w:style w:type="character" w:customStyle="1" w:styleId="BodyTextChar">
    <w:name w:val="Body Text Char"/>
    <w:link w:val="BodyText"/>
    <w:uiPriority w:val="99"/>
    <w:rsid w:val="00100841"/>
    <w:rPr>
      <w:rFonts w:ascii="Times New Roman" w:eastAsia="Times New Roman" w:hAnsi="Times New Roman" w:cs="Times New Roman"/>
      <w:sz w:val="20"/>
      <w:szCs w:val="20"/>
    </w:rPr>
  </w:style>
  <w:style w:type="table" w:styleId="TableGrid">
    <w:name w:val="Table Grid"/>
    <w:basedOn w:val="TableNormal"/>
    <w:uiPriority w:val="59"/>
    <w:rsid w:val="001008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02AF3"/>
    <w:rPr>
      <w:color w:val="800080"/>
      <w:u w:val="single"/>
    </w:rPr>
  </w:style>
  <w:style w:type="character" w:styleId="Strong">
    <w:name w:val="Strong"/>
    <w:uiPriority w:val="22"/>
    <w:qFormat/>
    <w:rsid w:val="00557C93"/>
    <w:rPr>
      <w:b/>
      <w:bCs/>
    </w:rPr>
  </w:style>
  <w:style w:type="character" w:customStyle="1" w:styleId="Heading3Char">
    <w:name w:val="Heading 3 Char"/>
    <w:link w:val="Heading3"/>
    <w:uiPriority w:val="9"/>
    <w:semiHidden/>
    <w:rsid w:val="00F81230"/>
    <w:rPr>
      <w:rFonts w:ascii="Calibri" w:eastAsia="MS Gothic" w:hAnsi="Calibri" w:cs="Times New Roman"/>
      <w:color w:val="243F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302">
      <w:bodyDiv w:val="1"/>
      <w:marLeft w:val="0"/>
      <w:marRight w:val="0"/>
      <w:marTop w:val="0"/>
      <w:marBottom w:val="0"/>
      <w:divBdr>
        <w:top w:val="none" w:sz="0" w:space="0" w:color="auto"/>
        <w:left w:val="none" w:sz="0" w:space="0" w:color="auto"/>
        <w:bottom w:val="none" w:sz="0" w:space="0" w:color="auto"/>
        <w:right w:val="none" w:sz="0" w:space="0" w:color="auto"/>
      </w:divBdr>
    </w:div>
    <w:div w:id="128743020">
      <w:bodyDiv w:val="1"/>
      <w:marLeft w:val="0"/>
      <w:marRight w:val="0"/>
      <w:marTop w:val="0"/>
      <w:marBottom w:val="0"/>
      <w:divBdr>
        <w:top w:val="none" w:sz="0" w:space="0" w:color="auto"/>
        <w:left w:val="none" w:sz="0" w:space="0" w:color="auto"/>
        <w:bottom w:val="none" w:sz="0" w:space="0" w:color="auto"/>
        <w:right w:val="none" w:sz="0" w:space="0" w:color="auto"/>
      </w:divBdr>
    </w:div>
    <w:div w:id="199366184">
      <w:bodyDiv w:val="1"/>
      <w:marLeft w:val="0"/>
      <w:marRight w:val="0"/>
      <w:marTop w:val="0"/>
      <w:marBottom w:val="0"/>
      <w:divBdr>
        <w:top w:val="none" w:sz="0" w:space="0" w:color="auto"/>
        <w:left w:val="none" w:sz="0" w:space="0" w:color="auto"/>
        <w:bottom w:val="none" w:sz="0" w:space="0" w:color="auto"/>
        <w:right w:val="none" w:sz="0" w:space="0" w:color="auto"/>
      </w:divBdr>
    </w:div>
    <w:div w:id="319967667">
      <w:bodyDiv w:val="1"/>
      <w:marLeft w:val="0"/>
      <w:marRight w:val="0"/>
      <w:marTop w:val="0"/>
      <w:marBottom w:val="0"/>
      <w:divBdr>
        <w:top w:val="none" w:sz="0" w:space="0" w:color="auto"/>
        <w:left w:val="none" w:sz="0" w:space="0" w:color="auto"/>
        <w:bottom w:val="none" w:sz="0" w:space="0" w:color="auto"/>
        <w:right w:val="none" w:sz="0" w:space="0" w:color="auto"/>
      </w:divBdr>
    </w:div>
    <w:div w:id="442841841">
      <w:bodyDiv w:val="1"/>
      <w:marLeft w:val="0"/>
      <w:marRight w:val="0"/>
      <w:marTop w:val="0"/>
      <w:marBottom w:val="0"/>
      <w:divBdr>
        <w:top w:val="none" w:sz="0" w:space="0" w:color="auto"/>
        <w:left w:val="none" w:sz="0" w:space="0" w:color="auto"/>
        <w:bottom w:val="none" w:sz="0" w:space="0" w:color="auto"/>
        <w:right w:val="none" w:sz="0" w:space="0" w:color="auto"/>
      </w:divBdr>
    </w:div>
    <w:div w:id="655455951">
      <w:bodyDiv w:val="1"/>
      <w:marLeft w:val="0"/>
      <w:marRight w:val="0"/>
      <w:marTop w:val="0"/>
      <w:marBottom w:val="0"/>
      <w:divBdr>
        <w:top w:val="none" w:sz="0" w:space="0" w:color="auto"/>
        <w:left w:val="none" w:sz="0" w:space="0" w:color="auto"/>
        <w:bottom w:val="none" w:sz="0" w:space="0" w:color="auto"/>
        <w:right w:val="none" w:sz="0" w:space="0" w:color="auto"/>
      </w:divBdr>
    </w:div>
    <w:div w:id="798258426">
      <w:bodyDiv w:val="1"/>
      <w:marLeft w:val="0"/>
      <w:marRight w:val="0"/>
      <w:marTop w:val="0"/>
      <w:marBottom w:val="0"/>
      <w:divBdr>
        <w:top w:val="none" w:sz="0" w:space="0" w:color="auto"/>
        <w:left w:val="none" w:sz="0" w:space="0" w:color="auto"/>
        <w:bottom w:val="none" w:sz="0" w:space="0" w:color="auto"/>
        <w:right w:val="none" w:sz="0" w:space="0" w:color="auto"/>
      </w:divBdr>
    </w:div>
    <w:div w:id="1425876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cc.bbcpor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lsacc.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indowOpen('http://www.tulsacc.edu/page.asp?durki=940&amp;site=26&amp;return=126')" TargetMode="External"/><Relationship Id="rId5" Type="http://schemas.openxmlformats.org/officeDocument/2006/relationships/webSettings" Target="webSettings.xml"/><Relationship Id="rId15" Type="http://schemas.openxmlformats.org/officeDocument/2006/relationships/hyperlink" Target="http://www.tulsacc.edu"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247pearsoned.custhelp.com" TargetMode="External"/><Relationship Id="rId14" Type="http://schemas.openxmlformats.org/officeDocument/2006/relationships/hyperlink" Target="mailto:eac@tulsa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FD049-5D25-43EF-AFFA-EA54A71E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13341</CharactersWithSpaces>
  <SharedDoc>false</SharedDoc>
  <HLinks>
    <vt:vector size="36" baseType="variant">
      <vt:variant>
        <vt:i4>2162815</vt:i4>
      </vt:variant>
      <vt:variant>
        <vt:i4>15</vt:i4>
      </vt:variant>
      <vt:variant>
        <vt:i4>0</vt:i4>
      </vt:variant>
      <vt:variant>
        <vt:i4>5</vt:i4>
      </vt:variant>
      <vt:variant>
        <vt:lpwstr>http://www.tulsacc.edu/</vt:lpwstr>
      </vt:variant>
      <vt:variant>
        <vt:lpwstr/>
      </vt:variant>
      <vt:variant>
        <vt:i4>7209028</vt:i4>
      </vt:variant>
      <vt:variant>
        <vt:i4>12</vt:i4>
      </vt:variant>
      <vt:variant>
        <vt:i4>0</vt:i4>
      </vt:variant>
      <vt:variant>
        <vt:i4>5</vt:i4>
      </vt:variant>
      <vt:variant>
        <vt:lpwstr>mailto:eac@tulsacc.edu</vt:lpwstr>
      </vt:variant>
      <vt:variant>
        <vt:lpwstr/>
      </vt:variant>
      <vt:variant>
        <vt:i4>3342383</vt:i4>
      </vt:variant>
      <vt:variant>
        <vt:i4>9</vt:i4>
      </vt:variant>
      <vt:variant>
        <vt:i4>0</vt:i4>
      </vt:variant>
      <vt:variant>
        <vt:i4>5</vt:i4>
      </vt:variant>
      <vt:variant>
        <vt:lpwstr>https://tcc.bbcportal.com/</vt:lpwstr>
      </vt:variant>
      <vt:variant>
        <vt:lpwstr/>
      </vt:variant>
      <vt:variant>
        <vt:i4>2162815</vt:i4>
      </vt:variant>
      <vt:variant>
        <vt:i4>6</vt:i4>
      </vt:variant>
      <vt:variant>
        <vt:i4>0</vt:i4>
      </vt:variant>
      <vt:variant>
        <vt:i4>5</vt:i4>
      </vt:variant>
      <vt:variant>
        <vt:lpwstr>http://www.tulsacc.edu/</vt:lpwstr>
      </vt:variant>
      <vt:variant>
        <vt:lpwstr/>
      </vt:variant>
      <vt:variant>
        <vt:i4>4784144</vt:i4>
      </vt:variant>
      <vt:variant>
        <vt:i4>3</vt:i4>
      </vt:variant>
      <vt:variant>
        <vt:i4>0</vt:i4>
      </vt:variant>
      <vt:variant>
        <vt:i4>5</vt:i4>
      </vt:variant>
      <vt:variant>
        <vt:lpwstr>javascript:windowOpen('http://www.tulsacc.edu/page.asp?durki=940&amp;site=26&amp;return=126')</vt:lpwstr>
      </vt:variant>
      <vt:variant>
        <vt:lpwstr/>
      </vt:variant>
      <vt:variant>
        <vt:i4>458752</vt:i4>
      </vt:variant>
      <vt:variant>
        <vt:i4>0</vt:i4>
      </vt:variant>
      <vt:variant>
        <vt:i4>0</vt:i4>
      </vt:variant>
      <vt:variant>
        <vt:i4>5</vt:i4>
      </vt:variant>
      <vt:variant>
        <vt:lpwstr>http://247pearsoned.custhelp.com/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Cantrell</dc:creator>
  <cp:lastModifiedBy>Lance Phillips</cp:lastModifiedBy>
  <cp:revision>2</cp:revision>
  <dcterms:created xsi:type="dcterms:W3CDTF">2017-11-03T16:46:00Z</dcterms:created>
  <dcterms:modified xsi:type="dcterms:W3CDTF">2017-11-03T16:46:00Z</dcterms:modified>
</cp:coreProperties>
</file>